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CC9C" w14:textId="77777777" w:rsidR="0076148F" w:rsidRPr="0080192F" w:rsidRDefault="0076148F" w:rsidP="0076148F">
      <w:pPr>
        <w:tabs>
          <w:tab w:val="left" w:pos="840"/>
          <w:tab w:val="left" w:pos="1680"/>
          <w:tab w:val="left" w:pos="2160"/>
          <w:tab w:val="left" w:pos="3000"/>
          <w:tab w:val="left" w:pos="8492"/>
        </w:tabs>
        <w:ind w:right="-180"/>
        <w:jc w:val="right"/>
        <w:rPr>
          <w:rFonts w:ascii="Arial" w:hAnsi="Arial" w:cs="David"/>
          <w:b/>
          <w:bCs/>
          <w:sz w:val="28"/>
          <w:szCs w:val="28"/>
          <w:u w:val="single"/>
          <w:rtl/>
        </w:rPr>
      </w:pPr>
      <w:r w:rsidRPr="0080192F">
        <w:rPr>
          <w:rFonts w:ascii="Arial" w:hAnsi="Arial" w:cs="David"/>
          <w:b/>
          <w:bCs/>
          <w:sz w:val="28"/>
          <w:szCs w:val="28"/>
          <w:u w:val="single"/>
          <w:rtl/>
        </w:rPr>
        <w:t>נספח א' 1</w:t>
      </w:r>
    </w:p>
    <w:p w14:paraId="0B65408F" w14:textId="77777777" w:rsidR="0076148F" w:rsidRPr="0080192F" w:rsidRDefault="0076148F" w:rsidP="0076148F">
      <w:pPr>
        <w:tabs>
          <w:tab w:val="left" w:pos="840"/>
          <w:tab w:val="left" w:pos="1680"/>
          <w:tab w:val="left" w:pos="2160"/>
          <w:tab w:val="left" w:pos="3000"/>
          <w:tab w:val="left" w:pos="8492"/>
        </w:tabs>
        <w:ind w:left="720" w:right="-180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14:paraId="466A7727" w14:textId="77777777" w:rsidR="0076148F" w:rsidRPr="009275E6" w:rsidRDefault="0076148F" w:rsidP="0076148F">
      <w:pPr>
        <w:spacing w:after="200" w:line="276" w:lineRule="auto"/>
        <w:jc w:val="center"/>
        <w:rPr>
          <w:rFonts w:ascii="David" w:eastAsia="Calibri" w:hAnsi="David" w:cs="David"/>
          <w:b/>
          <w:bCs/>
          <w:u w:val="single"/>
          <w:rtl/>
        </w:rPr>
      </w:pPr>
      <w:r w:rsidRPr="009275E6">
        <w:rPr>
          <w:rFonts w:ascii="David" w:eastAsia="Calibri" w:hAnsi="David" w:cs="David"/>
          <w:b/>
          <w:bCs/>
          <w:u w:val="single"/>
          <w:rtl/>
        </w:rPr>
        <w:t>מידע בדבר ניסיון המציע</w:t>
      </w:r>
    </w:p>
    <w:p w14:paraId="7D69FEC3" w14:textId="77777777" w:rsidR="0076148F" w:rsidRPr="009275E6" w:rsidRDefault="0076148F" w:rsidP="0076148F">
      <w:pPr>
        <w:spacing w:after="200" w:line="276" w:lineRule="auto"/>
        <w:jc w:val="center"/>
        <w:rPr>
          <w:rFonts w:ascii="David" w:eastAsia="Calibri" w:hAnsi="David" w:cs="David"/>
          <w:b/>
          <w:bCs/>
          <w:u w:val="single"/>
          <w:rtl/>
        </w:rPr>
      </w:pPr>
      <w:r w:rsidRPr="009275E6">
        <w:rPr>
          <w:rFonts w:ascii="David" w:eastAsia="Calibri" w:hAnsi="David" w:cs="David"/>
          <w:b/>
          <w:bCs/>
          <w:u w:val="single"/>
          <w:rtl/>
        </w:rPr>
        <w:t>פרטים אישיים וניסיון מקצועי</w:t>
      </w:r>
    </w:p>
    <w:p w14:paraId="665F78BF" w14:textId="77777777" w:rsidR="0076148F" w:rsidRDefault="0076148F" w:rsidP="0076148F">
      <w:pPr>
        <w:spacing w:after="200" w:line="276" w:lineRule="auto"/>
        <w:jc w:val="both"/>
        <w:rPr>
          <w:rFonts w:ascii="Calibri" w:eastAsia="Calibri" w:hAnsi="Calibri" w:cs="David"/>
          <w:b/>
          <w:bCs/>
          <w:rtl/>
        </w:rPr>
      </w:pPr>
      <w:r w:rsidRPr="00675572">
        <w:rPr>
          <w:rFonts w:ascii="Calibri" w:eastAsia="Calibri" w:hAnsi="Calibri" w:cs="David" w:hint="cs"/>
          <w:b/>
          <w:bCs/>
          <w:rtl/>
        </w:rPr>
        <w:t>יובהר כי יש למלא את הפרטים כמפורט בנספח זה</w:t>
      </w:r>
      <w:r>
        <w:rPr>
          <w:rFonts w:ascii="Calibri" w:eastAsia="Calibri" w:hAnsi="Calibri" w:cs="David" w:hint="cs"/>
          <w:b/>
          <w:bCs/>
          <w:rtl/>
        </w:rPr>
        <w:t>, לרבות טבלת ה</w:t>
      </w:r>
      <w:r w:rsidRPr="00675572">
        <w:rPr>
          <w:rFonts w:ascii="Calibri" w:eastAsia="Calibri" w:hAnsi="Calibri" w:cs="David"/>
          <w:b/>
          <w:bCs/>
          <w:rtl/>
        </w:rPr>
        <w:t>ניסיון מקצועי בתחומי התוכן המרכזיים של הפרויקט</w:t>
      </w:r>
      <w:r>
        <w:rPr>
          <w:rFonts w:ascii="Calibri" w:eastAsia="Calibri" w:hAnsi="Calibri" w:cs="David" w:hint="cs"/>
          <w:b/>
          <w:bCs/>
          <w:rtl/>
        </w:rPr>
        <w:t xml:space="preserve">, הן </w:t>
      </w:r>
      <w:r w:rsidRPr="00675572">
        <w:rPr>
          <w:rFonts w:ascii="Calibri" w:eastAsia="Calibri" w:hAnsi="Calibri" w:cs="David" w:hint="cs"/>
          <w:b/>
          <w:bCs/>
          <w:rtl/>
        </w:rPr>
        <w:t>לגבי ה"יועץ המוביל"</w:t>
      </w:r>
      <w:r>
        <w:rPr>
          <w:rFonts w:ascii="Calibri" w:eastAsia="Calibri" w:hAnsi="Calibri" w:cs="David" w:hint="cs"/>
          <w:b/>
          <w:bCs/>
          <w:rtl/>
        </w:rPr>
        <w:t xml:space="preserve"> וה</w:t>
      </w:r>
      <w:r w:rsidRPr="00675572">
        <w:rPr>
          <w:rFonts w:ascii="Calibri" w:eastAsia="Calibri" w:hAnsi="Calibri" w:cs="David" w:hint="cs"/>
          <w:b/>
          <w:bCs/>
          <w:rtl/>
        </w:rPr>
        <w:t xml:space="preserve">ן לגבי </w:t>
      </w:r>
      <w:r w:rsidRPr="00675572">
        <w:rPr>
          <w:rFonts w:ascii="Calibri" w:eastAsia="Calibri" w:hAnsi="Calibri" w:cs="David" w:hint="cs"/>
          <w:b/>
          <w:bCs/>
          <w:u w:val="single"/>
          <w:rtl/>
        </w:rPr>
        <w:t xml:space="preserve">כל אחד מאנשי הצוות </w:t>
      </w:r>
      <w:r w:rsidRPr="00675572">
        <w:rPr>
          <w:rFonts w:ascii="Calibri" w:eastAsia="Calibri" w:hAnsi="Calibri" w:cs="David" w:hint="cs"/>
          <w:b/>
          <w:bCs/>
          <w:rtl/>
        </w:rPr>
        <w:t>שיועסקו על ידו במסגרת הפרויקט, בנפרד.</w:t>
      </w:r>
    </w:p>
    <w:p w14:paraId="77A8259A" w14:textId="77777777" w:rsidR="0076148F" w:rsidRDefault="0076148F" w:rsidP="0076148F">
      <w:pPr>
        <w:spacing w:line="360" w:lineRule="auto"/>
        <w:ind w:left="1080"/>
        <w:jc w:val="center"/>
        <w:rPr>
          <w:rFonts w:ascii="Tahoma" w:hAnsi="Tahoma" w:cs="David"/>
          <w:b/>
          <w:bCs/>
          <w:sz w:val="28"/>
          <w:szCs w:val="28"/>
          <w:rtl/>
        </w:rPr>
      </w:pPr>
    </w:p>
    <w:p w14:paraId="08B78C92" w14:textId="77777777" w:rsidR="0076148F" w:rsidRPr="009275E6" w:rsidRDefault="0076148F" w:rsidP="0076148F">
      <w:pPr>
        <w:spacing w:line="360" w:lineRule="auto"/>
        <w:ind w:left="1080"/>
        <w:jc w:val="center"/>
        <w:rPr>
          <w:rFonts w:ascii="Tahoma" w:hAnsi="Tahoma" w:cs="David"/>
          <w:b/>
          <w:bCs/>
          <w:rtl/>
        </w:rPr>
      </w:pPr>
      <w:r w:rsidRPr="009275E6">
        <w:rPr>
          <w:rFonts w:ascii="Tahoma" w:hAnsi="Tahoma" w:cs="David"/>
          <w:b/>
          <w:bCs/>
          <w:sz w:val="28"/>
          <w:szCs w:val="28"/>
          <w:rtl/>
        </w:rPr>
        <w:t>הגשת מועמדות לתפקיד יועץ ארגוני לתהליך</w:t>
      </w:r>
    </w:p>
    <w:p w14:paraId="049867D4" w14:textId="77777777" w:rsidR="0076148F" w:rsidRPr="00B138F9" w:rsidRDefault="0076148F" w:rsidP="0076148F">
      <w:pPr>
        <w:spacing w:line="360" w:lineRule="auto"/>
        <w:ind w:left="1080"/>
        <w:jc w:val="center"/>
        <w:rPr>
          <w:rFonts w:ascii="Tahoma" w:hAnsi="Tahoma" w:cs="David"/>
          <w:b/>
          <w:bCs/>
          <w:rtl/>
        </w:rPr>
      </w:pPr>
      <w:r w:rsidRPr="00B138F9">
        <w:rPr>
          <w:rFonts w:ascii="Tahoma" w:hAnsi="Tahoma" w:cs="David"/>
          <w:b/>
          <w:bCs/>
          <w:rtl/>
        </w:rPr>
        <w:t xml:space="preserve">ברשות המקומית </w:t>
      </w:r>
      <w:r>
        <w:rPr>
          <w:rFonts w:ascii="Tahoma" w:hAnsi="Tahoma" w:cs="David" w:hint="cs"/>
          <w:b/>
          <w:bCs/>
          <w:rtl/>
        </w:rPr>
        <w:t>שדות נגב</w:t>
      </w:r>
    </w:p>
    <w:p w14:paraId="65D3D8A0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שם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היועץ</w:t>
      </w:r>
      <w:r>
        <w:rPr>
          <w:rFonts w:cs="David"/>
          <w:b/>
          <w:bCs/>
          <w:rtl/>
        </w:rPr>
        <w:t>/</w:t>
      </w:r>
      <w:r>
        <w:rPr>
          <w:rFonts w:cs="David" w:hint="cs"/>
          <w:b/>
          <w:bCs/>
          <w:rtl/>
        </w:rPr>
        <w:t>החברה</w:t>
      </w:r>
      <w:r>
        <w:rPr>
          <w:rFonts w:cs="David"/>
          <w:rtl/>
        </w:rPr>
        <w:t>: _____________________________________</w:t>
      </w:r>
      <w:r>
        <w:rPr>
          <w:rFonts w:cs="David"/>
          <w:rtl/>
        </w:rPr>
        <w:tab/>
      </w:r>
    </w:p>
    <w:p w14:paraId="0B2A5D33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אופי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תאגידי</w:t>
      </w:r>
      <w:r>
        <w:rPr>
          <w:rFonts w:cs="David"/>
          <w:rtl/>
        </w:rPr>
        <w:t xml:space="preserve">: </w:t>
      </w:r>
      <w:r>
        <w:rPr>
          <w:rFonts w:cs="David" w:hint="cs"/>
          <w:rtl/>
        </w:rPr>
        <w:t>עוסק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מורשה</w:t>
      </w:r>
      <w:r>
        <w:rPr>
          <w:rFonts w:cs="David"/>
          <w:rtl/>
        </w:rPr>
        <w:t>/</w:t>
      </w:r>
      <w:r>
        <w:rPr>
          <w:rFonts w:cs="David" w:hint="cs"/>
          <w:rtl/>
        </w:rPr>
        <w:t>חברה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בע</w:t>
      </w:r>
      <w:r>
        <w:rPr>
          <w:rFonts w:cs="David"/>
          <w:rtl/>
        </w:rPr>
        <w:t>"</w:t>
      </w:r>
      <w:r>
        <w:rPr>
          <w:rFonts w:cs="David" w:hint="cs"/>
          <w:rtl/>
        </w:rPr>
        <w:t>מ</w:t>
      </w:r>
      <w:r>
        <w:rPr>
          <w:rFonts w:cs="David"/>
          <w:rtl/>
        </w:rPr>
        <w:t>/</w:t>
      </w:r>
      <w:r>
        <w:rPr>
          <w:rFonts w:cs="David" w:hint="cs"/>
          <w:rtl/>
        </w:rPr>
        <w:t>שותפות</w:t>
      </w:r>
    </w:p>
    <w:p w14:paraId="734636A8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כשמדובר בחברה</w:t>
      </w:r>
      <w:r>
        <w:rPr>
          <w:rFonts w:cs="David"/>
          <w:rtl/>
        </w:rPr>
        <w:t xml:space="preserve"> : </w:t>
      </w:r>
      <w:r>
        <w:rPr>
          <w:rFonts w:cs="David" w:hint="cs"/>
          <w:rtl/>
        </w:rPr>
        <w:t>גודל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המשרד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מספר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עובדים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מקצועיים</w:t>
      </w:r>
      <w:r>
        <w:rPr>
          <w:rFonts w:cs="David"/>
          <w:rtl/>
        </w:rPr>
        <w:t xml:space="preserve">: _________ </w:t>
      </w:r>
    </w:p>
    <w:p w14:paraId="67ABAFA8" w14:textId="77777777" w:rsidR="0076148F" w:rsidRDefault="0076148F" w:rsidP="0076148F">
      <w:pPr>
        <w:rPr>
          <w:rFonts w:cs="David"/>
          <w:rtl/>
        </w:rPr>
      </w:pPr>
    </w:p>
    <w:p w14:paraId="407EBE23" w14:textId="77777777" w:rsidR="0076148F" w:rsidRPr="00756E35" w:rsidRDefault="0076148F" w:rsidP="0076148F">
      <w:pPr>
        <w:rPr>
          <w:rFonts w:ascii="Tahoma" w:hAnsi="Tahoma" w:cs="David"/>
          <w:b/>
          <w:bCs/>
          <w:rtl/>
        </w:rPr>
      </w:pPr>
      <w:r w:rsidRPr="00756E35">
        <w:rPr>
          <w:rFonts w:ascii="Tahoma" w:hAnsi="Tahoma" w:cs="David"/>
          <w:b/>
          <w:bCs/>
          <w:rtl/>
        </w:rPr>
        <w:t>פרטים אישיים וניסיון מקצועי</w:t>
      </w:r>
    </w:p>
    <w:p w14:paraId="59511317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rtl/>
        </w:rPr>
        <w:t>חברה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שמעסיקה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מגוון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יועצים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תגיש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טופסי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פרטים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וניסיון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מקצועי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לגבי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כל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היועצים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המתוכננים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לפעול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במסגרת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הפרויקט</w:t>
      </w:r>
    </w:p>
    <w:p w14:paraId="1656330C" w14:textId="77777777" w:rsidR="0076148F" w:rsidRDefault="0076148F" w:rsidP="0076148F">
      <w:pPr>
        <w:rPr>
          <w:rFonts w:cs="David"/>
          <w:b/>
          <w:bCs/>
          <w:rtl/>
        </w:rPr>
      </w:pPr>
    </w:p>
    <w:p w14:paraId="03F11719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השכלה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אקדמית</w:t>
      </w:r>
      <w:r>
        <w:rPr>
          <w:rFonts w:cs="David"/>
          <w:rtl/>
        </w:rPr>
        <w:t>: _______________________________________________________</w:t>
      </w:r>
    </w:p>
    <w:p w14:paraId="530FD559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הכשרה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מקצועית</w:t>
      </w:r>
      <w:r>
        <w:rPr>
          <w:rFonts w:cs="David"/>
          <w:rtl/>
        </w:rPr>
        <w:t>: ______________________________________________________</w:t>
      </w:r>
      <w:r>
        <w:rPr>
          <w:rFonts w:cs="David" w:hint="cs"/>
          <w:rtl/>
        </w:rPr>
        <w:t xml:space="preserve"> ____________________________________________________________________</w:t>
      </w:r>
    </w:p>
    <w:p w14:paraId="2178AB2C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</w:t>
      </w:r>
      <w:r>
        <w:rPr>
          <w:rFonts w:cs="David" w:hint="cs"/>
          <w:rtl/>
        </w:rPr>
        <w:t>___________</w:t>
      </w:r>
    </w:p>
    <w:p w14:paraId="2D4B89C8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45F18C7B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5EA727D1" w14:textId="77777777" w:rsidR="0076148F" w:rsidRDefault="0076148F" w:rsidP="0076148F">
      <w:pPr>
        <w:jc w:val="both"/>
        <w:rPr>
          <w:rFonts w:cs="David"/>
          <w:b/>
          <w:bCs/>
          <w:rtl/>
        </w:rPr>
      </w:pPr>
    </w:p>
    <w:p w14:paraId="4DAF74A9" w14:textId="77777777" w:rsidR="0076148F" w:rsidRDefault="0076148F" w:rsidP="0076148F">
      <w:pPr>
        <w:jc w:val="both"/>
        <w:rPr>
          <w:rFonts w:cs="David"/>
          <w:rtl/>
        </w:rPr>
      </w:pPr>
      <w:r>
        <w:rPr>
          <w:rFonts w:cs="David" w:hint="cs"/>
          <w:b/>
          <w:bCs/>
          <w:rtl/>
        </w:rPr>
        <w:t>ניסיון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בעבודת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ייעוץ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ברשויות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המקומיות / גוף ציבורי / גוף פרטי</w:t>
      </w:r>
      <w:r>
        <w:rPr>
          <w:rFonts w:cs="David"/>
          <w:b/>
          <w:bCs/>
          <w:rtl/>
        </w:rPr>
        <w:t xml:space="preserve">: </w:t>
      </w:r>
      <w:r>
        <w:rPr>
          <w:rFonts w:cs="David" w:hint="cs"/>
          <w:rtl/>
        </w:rPr>
        <w:t>לפירוט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הסעיפים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הבאים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לתאר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את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התהליך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האתגרים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המרכזיים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מהות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עבודת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הייעוץ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תקופת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הייעוץ</w:t>
      </w:r>
      <w:r>
        <w:rPr>
          <w:rFonts w:cs="David"/>
          <w:rtl/>
        </w:rPr>
        <w:t xml:space="preserve">. </w:t>
      </w:r>
      <w:r>
        <w:rPr>
          <w:rFonts w:cs="David" w:hint="cs"/>
          <w:rtl/>
        </w:rPr>
        <w:t>בנוסף</w:t>
      </w:r>
      <w:r>
        <w:rPr>
          <w:rFonts w:cs="David"/>
          <w:rtl/>
        </w:rPr>
        <w:t xml:space="preserve">, </w:t>
      </w:r>
      <w:r>
        <w:rPr>
          <w:rFonts w:cs="David" w:hint="cs"/>
          <w:rtl/>
        </w:rPr>
        <w:t>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לצרף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פרטים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איש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הקשר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שהוביל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את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התהליך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מטעם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הרשות</w:t>
      </w:r>
      <w:r>
        <w:rPr>
          <w:rFonts w:cs="David"/>
          <w:rtl/>
        </w:rPr>
        <w:t xml:space="preserve"> </w:t>
      </w:r>
      <w:r>
        <w:rPr>
          <w:rFonts w:cs="David" w:hint="cs"/>
          <w:rtl/>
        </w:rPr>
        <w:t>המקומית</w:t>
      </w:r>
      <w:r>
        <w:rPr>
          <w:rFonts w:cs="David"/>
          <w:rtl/>
        </w:rPr>
        <w:t>.</w:t>
      </w:r>
    </w:p>
    <w:p w14:paraId="5F1B5B46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ניסיון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בהובלת</w:t>
      </w:r>
      <w:r>
        <w:rPr>
          <w:rFonts w:cs="David"/>
          <w:b/>
          <w:bCs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תהליכי</w:t>
      </w:r>
      <w:r w:rsidRPr="000F6D12">
        <w:rPr>
          <w:rFonts w:cs="David"/>
          <w:b/>
          <w:bCs/>
          <w:u w:val="single"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ליבה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ברשויות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המקומיות</w:t>
      </w:r>
      <w:r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rtl/>
        </w:rPr>
        <w:t>/ גוף ציבורי / גוף פרטי</w:t>
      </w:r>
      <w:r w:rsidRPr="008D709E">
        <w:rPr>
          <w:rFonts w:cs="David" w:hint="cs"/>
          <w:rtl/>
        </w:rPr>
        <w:t xml:space="preserve"> ב-6 השנים האחרונות</w:t>
      </w:r>
    </w:p>
    <w:p w14:paraId="37896B24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rtl/>
        </w:rPr>
        <w:t>יש למלא בטבלה בהתאם לסעיפים המפורטים. מומלץ לבחור את הפרויקטים המייצגים ביותר,  בכל מקרה, ייבחנו ויילקחו בחשבון ארבעת הפרויקטים הראשונים, בלבד.</w:t>
      </w:r>
    </w:p>
    <w:p w14:paraId="2DE00E55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rtl/>
        </w:rPr>
        <w:t xml:space="preserve">אין לצרף מסמכים אחרים לתיאור התהליכים הארגוניים, </w:t>
      </w:r>
      <w:r w:rsidRPr="000F6D12">
        <w:rPr>
          <w:rFonts w:cs="David" w:hint="cs"/>
          <w:b/>
          <w:bCs/>
          <w:rtl/>
        </w:rPr>
        <w:t>תיאור פרויקטים שלא במסגרת טבלה זו, לא יילקחו בחשבון</w:t>
      </w:r>
      <w:r>
        <w:rPr>
          <w:rFonts w:cs="David" w:hint="cs"/>
          <w:rtl/>
        </w:rPr>
        <w:t>.</w:t>
      </w:r>
    </w:p>
    <w:p w14:paraId="0792ACF2" w14:textId="77777777" w:rsidR="0076148F" w:rsidRDefault="0076148F" w:rsidP="0076148F">
      <w:pPr>
        <w:rPr>
          <w:rFonts w:cs="David"/>
          <w:rtl/>
        </w:rPr>
      </w:pPr>
    </w:p>
    <w:tbl>
      <w:tblPr>
        <w:tblStyle w:val="ae"/>
        <w:bidiVisual/>
        <w:tblW w:w="8656" w:type="dxa"/>
        <w:tblLook w:val="04A0" w:firstRow="1" w:lastRow="0" w:firstColumn="1" w:lastColumn="0" w:noHBand="0" w:noVBand="1"/>
      </w:tblPr>
      <w:tblGrid>
        <w:gridCol w:w="8656"/>
      </w:tblGrid>
      <w:tr w:rsidR="0076148F" w14:paraId="519D3F04" w14:textId="77777777" w:rsidTr="00AC1DBD">
        <w:tc>
          <w:tcPr>
            <w:tcW w:w="8656" w:type="dxa"/>
            <w:shd w:val="clear" w:color="auto" w:fill="000640"/>
          </w:tcPr>
          <w:p w14:paraId="21018021" w14:textId="77777777" w:rsidR="0076148F" w:rsidRPr="00F11AC4" w:rsidRDefault="0076148F" w:rsidP="0076148F">
            <w:pPr>
              <w:pStyle w:val="a9"/>
              <w:numPr>
                <w:ilvl w:val="0"/>
                <w:numId w:val="2"/>
              </w:numPr>
              <w:spacing w:before="120" w:after="120"/>
              <w:rPr>
                <w:rFonts w:cs="David"/>
                <w:rtl/>
              </w:rPr>
            </w:pPr>
            <w:r w:rsidRPr="00F11AC4">
              <w:rPr>
                <w:rFonts w:cs="David" w:hint="cs"/>
                <w:b/>
                <w:bCs/>
                <w:rtl/>
              </w:rPr>
              <w:t>נושא / תחום פעילות ליבה</w:t>
            </w:r>
          </w:p>
        </w:tc>
      </w:tr>
      <w:tr w:rsidR="0076148F" w14:paraId="1973DF07" w14:textId="77777777" w:rsidTr="00AC1DBD">
        <w:tc>
          <w:tcPr>
            <w:tcW w:w="8656" w:type="dxa"/>
          </w:tcPr>
          <w:p w14:paraId="18874BCE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רשות / גוף ציבורי / גוף פרטי:</w:t>
            </w:r>
          </w:p>
        </w:tc>
      </w:tr>
      <w:tr w:rsidR="0076148F" w14:paraId="6251A6AD" w14:textId="77777777" w:rsidTr="00AC1DBD">
        <w:tc>
          <w:tcPr>
            <w:tcW w:w="8656" w:type="dxa"/>
          </w:tcPr>
          <w:p w14:paraId="0D3FC412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תקופת הייעוץ:</w:t>
            </w:r>
          </w:p>
        </w:tc>
      </w:tr>
      <w:tr w:rsidR="0076148F" w14:paraId="3C9E9511" w14:textId="77777777" w:rsidTr="00AC1DBD">
        <w:trPr>
          <w:trHeight w:val="490"/>
        </w:trPr>
        <w:tc>
          <w:tcPr>
            <w:tcW w:w="8656" w:type="dxa"/>
          </w:tcPr>
          <w:p w14:paraId="71742744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איש קשר ברשות/גוף ציבורי / גוף פרטי:</w:t>
            </w:r>
          </w:p>
          <w:p w14:paraId="1013558A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טלפון:</w:t>
            </w:r>
          </w:p>
          <w:p w14:paraId="50C55018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דוא"ל:  </w:t>
            </w:r>
          </w:p>
        </w:tc>
      </w:tr>
      <w:tr w:rsidR="0076148F" w14:paraId="4AD86548" w14:textId="77777777" w:rsidTr="00AC1DBD">
        <w:trPr>
          <w:trHeight w:val="490"/>
        </w:trPr>
        <w:tc>
          <w:tcPr>
            <w:tcW w:w="8656" w:type="dxa"/>
          </w:tcPr>
          <w:p w14:paraId="2AC979AE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התהליך:</w:t>
            </w:r>
          </w:p>
          <w:p w14:paraId="0E4DCD26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האתגרים המרכזיים:</w:t>
            </w:r>
          </w:p>
          <w:p w14:paraId="59C3E27A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מהות עבודת הייעוץ:</w:t>
            </w:r>
          </w:p>
          <w:p w14:paraId="4AD43A96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76148F" w14:paraId="57DADC24" w14:textId="77777777" w:rsidTr="00AC1DBD">
        <w:tc>
          <w:tcPr>
            <w:tcW w:w="8656" w:type="dxa"/>
            <w:shd w:val="clear" w:color="auto" w:fill="000640"/>
          </w:tcPr>
          <w:p w14:paraId="6AB25E5C" w14:textId="77777777" w:rsidR="0076148F" w:rsidRPr="00C55F35" w:rsidRDefault="0076148F" w:rsidP="0076148F">
            <w:pPr>
              <w:pStyle w:val="a9"/>
              <w:numPr>
                <w:ilvl w:val="0"/>
                <w:numId w:val="2"/>
              </w:numPr>
              <w:spacing w:before="120" w:after="120"/>
              <w:rPr>
                <w:rFonts w:cs="David"/>
                <w:rtl/>
              </w:rPr>
            </w:pPr>
            <w:r w:rsidRPr="00C55F35">
              <w:rPr>
                <w:rFonts w:cs="David" w:hint="cs"/>
                <w:b/>
                <w:bCs/>
                <w:rtl/>
              </w:rPr>
              <w:lastRenderedPageBreak/>
              <w:t>נושא / תחום פעילות ליבה</w:t>
            </w:r>
          </w:p>
        </w:tc>
      </w:tr>
      <w:tr w:rsidR="0076148F" w14:paraId="5C8045ED" w14:textId="77777777" w:rsidTr="00AC1DBD">
        <w:tc>
          <w:tcPr>
            <w:tcW w:w="8656" w:type="dxa"/>
          </w:tcPr>
          <w:p w14:paraId="023C406D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רשות / גוף ציבורי / גוף פרטי:</w:t>
            </w:r>
          </w:p>
        </w:tc>
      </w:tr>
      <w:tr w:rsidR="0076148F" w14:paraId="7920AB62" w14:textId="77777777" w:rsidTr="00AC1DBD">
        <w:tc>
          <w:tcPr>
            <w:tcW w:w="8656" w:type="dxa"/>
          </w:tcPr>
          <w:p w14:paraId="40077502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תקופת הייעוץ:</w:t>
            </w:r>
          </w:p>
        </w:tc>
      </w:tr>
      <w:tr w:rsidR="0076148F" w14:paraId="3A5CA4A8" w14:textId="77777777" w:rsidTr="00AC1DBD">
        <w:trPr>
          <w:trHeight w:val="490"/>
        </w:trPr>
        <w:tc>
          <w:tcPr>
            <w:tcW w:w="8656" w:type="dxa"/>
          </w:tcPr>
          <w:p w14:paraId="755BD0C0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איש קשר ברשות/גוף ציבורי / גוף פרטי:</w:t>
            </w:r>
          </w:p>
          <w:p w14:paraId="5E644338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טלפון:</w:t>
            </w:r>
          </w:p>
          <w:p w14:paraId="4773A3B8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דוא"ל:  </w:t>
            </w:r>
          </w:p>
        </w:tc>
      </w:tr>
      <w:tr w:rsidR="0076148F" w14:paraId="4A7767CD" w14:textId="77777777" w:rsidTr="00AC1DBD">
        <w:trPr>
          <w:trHeight w:val="490"/>
        </w:trPr>
        <w:tc>
          <w:tcPr>
            <w:tcW w:w="8656" w:type="dxa"/>
          </w:tcPr>
          <w:p w14:paraId="0F25A091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התהליך:</w:t>
            </w:r>
          </w:p>
          <w:p w14:paraId="318DA4DB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האתגרים המרכזיים:</w:t>
            </w:r>
          </w:p>
          <w:p w14:paraId="21FA38A8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מהות עבודת הייעוץ:</w:t>
            </w:r>
          </w:p>
          <w:p w14:paraId="175C495E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76148F" w14:paraId="685863C2" w14:textId="77777777" w:rsidTr="00AC1DBD">
        <w:tc>
          <w:tcPr>
            <w:tcW w:w="8656" w:type="dxa"/>
            <w:shd w:val="clear" w:color="auto" w:fill="000640"/>
          </w:tcPr>
          <w:p w14:paraId="61D5F657" w14:textId="77777777" w:rsidR="0076148F" w:rsidRPr="00C55F35" w:rsidRDefault="0076148F" w:rsidP="0076148F">
            <w:pPr>
              <w:pStyle w:val="a9"/>
              <w:numPr>
                <w:ilvl w:val="0"/>
                <w:numId w:val="2"/>
              </w:numPr>
              <w:spacing w:before="120" w:after="120"/>
              <w:rPr>
                <w:rFonts w:cs="David"/>
                <w:rtl/>
              </w:rPr>
            </w:pPr>
            <w:r w:rsidRPr="00C55F35">
              <w:rPr>
                <w:rFonts w:cs="David" w:hint="cs"/>
                <w:b/>
                <w:bCs/>
                <w:rtl/>
              </w:rPr>
              <w:t>נושא / תחום פעילות ליבה</w:t>
            </w:r>
          </w:p>
        </w:tc>
      </w:tr>
      <w:tr w:rsidR="0076148F" w14:paraId="43788B4E" w14:textId="77777777" w:rsidTr="00AC1DBD">
        <w:tc>
          <w:tcPr>
            <w:tcW w:w="8656" w:type="dxa"/>
          </w:tcPr>
          <w:p w14:paraId="21F808DB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רשות / גוף ציבורי / גוף פרטי:</w:t>
            </w:r>
          </w:p>
        </w:tc>
      </w:tr>
      <w:tr w:rsidR="0076148F" w14:paraId="45B7E9C5" w14:textId="77777777" w:rsidTr="00AC1DBD">
        <w:tc>
          <w:tcPr>
            <w:tcW w:w="8656" w:type="dxa"/>
          </w:tcPr>
          <w:p w14:paraId="02850FB3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תקופת הייעוץ:</w:t>
            </w:r>
          </w:p>
        </w:tc>
      </w:tr>
      <w:tr w:rsidR="0076148F" w14:paraId="680A38F5" w14:textId="77777777" w:rsidTr="00AC1DBD">
        <w:trPr>
          <w:trHeight w:val="490"/>
        </w:trPr>
        <w:tc>
          <w:tcPr>
            <w:tcW w:w="8656" w:type="dxa"/>
          </w:tcPr>
          <w:p w14:paraId="3B8FF6B2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איש קשר ברשות/גוף ציבורי / גוף פרטי:</w:t>
            </w:r>
          </w:p>
          <w:p w14:paraId="1CF7EA20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טלפון:</w:t>
            </w:r>
          </w:p>
          <w:p w14:paraId="6DDD90D5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דוא"ל:  </w:t>
            </w:r>
          </w:p>
        </w:tc>
      </w:tr>
      <w:tr w:rsidR="0076148F" w14:paraId="7D6E3800" w14:textId="77777777" w:rsidTr="00AC1DBD">
        <w:trPr>
          <w:trHeight w:val="490"/>
        </w:trPr>
        <w:tc>
          <w:tcPr>
            <w:tcW w:w="8656" w:type="dxa"/>
          </w:tcPr>
          <w:p w14:paraId="6B37F953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התהליך:</w:t>
            </w:r>
          </w:p>
          <w:p w14:paraId="5D64DBB0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האתגרים המרכזיים:</w:t>
            </w:r>
          </w:p>
          <w:p w14:paraId="014CD691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מהות עבודת הייעוץ:</w:t>
            </w:r>
          </w:p>
          <w:p w14:paraId="7BD0342A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76148F" w14:paraId="7E84A215" w14:textId="77777777" w:rsidTr="00AC1DBD">
        <w:tc>
          <w:tcPr>
            <w:tcW w:w="8656" w:type="dxa"/>
            <w:shd w:val="clear" w:color="auto" w:fill="000640"/>
          </w:tcPr>
          <w:p w14:paraId="0867506A" w14:textId="77777777" w:rsidR="0076148F" w:rsidRPr="00C55F35" w:rsidRDefault="0076148F" w:rsidP="0076148F">
            <w:pPr>
              <w:pStyle w:val="a9"/>
              <w:numPr>
                <w:ilvl w:val="0"/>
                <w:numId w:val="2"/>
              </w:numPr>
              <w:spacing w:before="120" w:after="120"/>
              <w:rPr>
                <w:rFonts w:cs="David"/>
                <w:rtl/>
              </w:rPr>
            </w:pPr>
            <w:r w:rsidRPr="00872118">
              <w:rPr>
                <w:rFonts w:cs="David" w:hint="cs"/>
                <w:b/>
                <w:bCs/>
                <w:shd w:val="clear" w:color="auto" w:fill="000640"/>
                <w:rtl/>
              </w:rPr>
              <w:t>נושא</w:t>
            </w:r>
            <w:r w:rsidRPr="00C55F35">
              <w:rPr>
                <w:rFonts w:cs="David" w:hint="cs"/>
                <w:b/>
                <w:bCs/>
                <w:rtl/>
              </w:rPr>
              <w:t xml:space="preserve"> / תחום פעילות ליבה</w:t>
            </w:r>
          </w:p>
        </w:tc>
      </w:tr>
      <w:tr w:rsidR="0076148F" w14:paraId="773C6991" w14:textId="77777777" w:rsidTr="00AC1DBD">
        <w:tc>
          <w:tcPr>
            <w:tcW w:w="8656" w:type="dxa"/>
          </w:tcPr>
          <w:p w14:paraId="414B0CF2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רשות / גוף ציבורי/ גוף פרטי:</w:t>
            </w:r>
          </w:p>
        </w:tc>
      </w:tr>
      <w:tr w:rsidR="0076148F" w14:paraId="2AC94A2D" w14:textId="77777777" w:rsidTr="00AC1DBD">
        <w:tc>
          <w:tcPr>
            <w:tcW w:w="8656" w:type="dxa"/>
          </w:tcPr>
          <w:p w14:paraId="63AACEB8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תקופת הייעוץ:</w:t>
            </w:r>
          </w:p>
        </w:tc>
      </w:tr>
      <w:tr w:rsidR="0076148F" w14:paraId="34AC4978" w14:textId="77777777" w:rsidTr="00AC1DBD">
        <w:trPr>
          <w:trHeight w:val="490"/>
        </w:trPr>
        <w:tc>
          <w:tcPr>
            <w:tcW w:w="8656" w:type="dxa"/>
          </w:tcPr>
          <w:p w14:paraId="072F7851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שם איש קשר ברשות/גוף ציבורי/ גוף פרטי:</w:t>
            </w:r>
          </w:p>
          <w:p w14:paraId="43277858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טלפון:</w:t>
            </w:r>
          </w:p>
          <w:p w14:paraId="5C40954B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 xml:space="preserve">דוא"ל:  </w:t>
            </w:r>
          </w:p>
        </w:tc>
      </w:tr>
      <w:tr w:rsidR="0076148F" w14:paraId="6B9CABAA" w14:textId="77777777" w:rsidTr="00AC1DBD">
        <w:trPr>
          <w:trHeight w:val="490"/>
        </w:trPr>
        <w:tc>
          <w:tcPr>
            <w:tcW w:w="8656" w:type="dxa"/>
          </w:tcPr>
          <w:p w14:paraId="508B57A9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תיאור התהליך:</w:t>
            </w:r>
          </w:p>
          <w:p w14:paraId="0CAECAC9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האתגרים המרכזיים:</w:t>
            </w:r>
          </w:p>
          <w:p w14:paraId="28A63313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מהות עבודת הייעוץ:</w:t>
            </w:r>
          </w:p>
          <w:p w14:paraId="0B022045" w14:textId="77777777" w:rsidR="0076148F" w:rsidRDefault="0076148F" w:rsidP="00AC1DBD">
            <w:pPr>
              <w:spacing w:before="120" w:after="120"/>
              <w:rPr>
                <w:rFonts w:cs="David"/>
                <w:rtl/>
              </w:rPr>
            </w:pPr>
          </w:p>
        </w:tc>
      </w:tr>
    </w:tbl>
    <w:p w14:paraId="7472863A" w14:textId="77777777" w:rsidR="0076148F" w:rsidRDefault="0076148F" w:rsidP="0076148F">
      <w:pPr>
        <w:rPr>
          <w:rFonts w:cs="David"/>
          <w:rtl/>
        </w:rPr>
      </w:pPr>
    </w:p>
    <w:p w14:paraId="68944771" w14:textId="77777777" w:rsidR="0076148F" w:rsidRDefault="0076148F" w:rsidP="0076148F">
      <w:pPr>
        <w:rPr>
          <w:rFonts w:cs="David"/>
          <w:b/>
          <w:bCs/>
          <w:rtl/>
        </w:rPr>
      </w:pPr>
    </w:p>
    <w:p w14:paraId="1B85BB4E" w14:textId="77777777" w:rsidR="0076148F" w:rsidRDefault="0076148F" w:rsidP="0076148F">
      <w:pPr>
        <w:bidi w:val="0"/>
        <w:rPr>
          <w:rFonts w:cs="David"/>
          <w:b/>
          <w:bCs/>
        </w:rPr>
      </w:pPr>
      <w:r>
        <w:rPr>
          <w:rFonts w:cs="David"/>
          <w:b/>
          <w:bCs/>
          <w:rtl/>
        </w:rPr>
        <w:br w:type="page"/>
      </w:r>
    </w:p>
    <w:p w14:paraId="746F5F79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lastRenderedPageBreak/>
        <w:t>ליווי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ארגונים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בתהליכי</w:t>
      </w:r>
      <w:r>
        <w:rPr>
          <w:rFonts w:cs="David"/>
          <w:b/>
          <w:bCs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שינוי</w:t>
      </w:r>
      <w:r w:rsidRPr="000F6D12">
        <w:rPr>
          <w:rFonts w:cs="David"/>
          <w:b/>
          <w:bCs/>
          <w:u w:val="single"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כולל</w:t>
      </w:r>
      <w:r w:rsidRPr="000F6D12">
        <w:rPr>
          <w:rFonts w:cs="David"/>
          <w:b/>
          <w:bCs/>
          <w:u w:val="single"/>
          <w:rtl/>
        </w:rPr>
        <w:t xml:space="preserve"> </w:t>
      </w:r>
      <w:r w:rsidRPr="000F6D12">
        <w:rPr>
          <w:rFonts w:cs="David" w:hint="cs"/>
          <w:b/>
          <w:bCs/>
          <w:u w:val="single"/>
          <w:rtl/>
        </w:rPr>
        <w:t>לאורך זמן</w:t>
      </w:r>
      <w:r>
        <w:rPr>
          <w:rFonts w:cs="David" w:hint="cs"/>
          <w:b/>
          <w:bCs/>
          <w:rtl/>
        </w:rPr>
        <w:t>, במשך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rtl/>
        </w:rPr>
        <w:t>שנה אחת לפחות</w:t>
      </w:r>
      <w:r>
        <w:rPr>
          <w:rFonts w:cs="David" w:hint="cs"/>
          <w:b/>
          <w:bCs/>
          <w:rtl/>
        </w:rPr>
        <w:t xml:space="preserve"> או שנתיים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במצטבר בשש השנים האחרונות</w:t>
      </w:r>
      <w:r>
        <w:rPr>
          <w:rFonts w:cs="David"/>
          <w:rtl/>
        </w:rPr>
        <w:t xml:space="preserve">: </w:t>
      </w:r>
    </w:p>
    <w:p w14:paraId="6FAE9160" w14:textId="77777777" w:rsidR="0076148F" w:rsidRDefault="0076148F" w:rsidP="0076148F">
      <w:pPr>
        <w:rPr>
          <w:rFonts w:cs="David"/>
          <w:rtl/>
        </w:rPr>
      </w:pPr>
      <w:r>
        <w:rPr>
          <w:rFonts w:cs="David" w:hint="cs"/>
          <w:rtl/>
        </w:rPr>
        <w:t>אפשרית חפיפה עם הפרויקטים שתוארו בסעיף הקודם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470"/>
        <w:gridCol w:w="3667"/>
        <w:gridCol w:w="2159"/>
      </w:tblGrid>
      <w:tr w:rsidR="0076148F" w14:paraId="690C1021" w14:textId="77777777" w:rsidTr="00AC1DBD">
        <w:tc>
          <w:tcPr>
            <w:tcW w:w="2560" w:type="dxa"/>
          </w:tcPr>
          <w:p w14:paraId="170C09C9" w14:textId="77777777" w:rsidR="0076148F" w:rsidRPr="00C55F35" w:rsidRDefault="0076148F" w:rsidP="00AC1DBD">
            <w:pPr>
              <w:rPr>
                <w:rFonts w:cs="David"/>
                <w:rtl/>
              </w:rPr>
            </w:pPr>
            <w:r w:rsidRPr="00F46931">
              <w:rPr>
                <w:rFonts w:cs="David" w:hint="cs"/>
                <w:b/>
                <w:bCs/>
                <w:rtl/>
              </w:rPr>
              <w:t>רשות / גוף ציבורי</w:t>
            </w:r>
            <w:r w:rsidRPr="00227C1A">
              <w:rPr>
                <w:rFonts w:cs="David" w:hint="cs"/>
                <w:b/>
                <w:bCs/>
                <w:rtl/>
              </w:rPr>
              <w:t>/ גוף פרטי:</w:t>
            </w:r>
            <w:r>
              <w:rPr>
                <w:rFonts w:cs="David" w:hint="cs"/>
                <w:b/>
                <w:bCs/>
                <w:rtl/>
              </w:rPr>
              <w:t xml:space="preserve"> </w:t>
            </w:r>
          </w:p>
        </w:tc>
        <w:tc>
          <w:tcPr>
            <w:tcW w:w="3827" w:type="dxa"/>
          </w:tcPr>
          <w:p w14:paraId="43E02BE0" w14:textId="77777777" w:rsidR="0076148F" w:rsidRDefault="0076148F" w:rsidP="00AC1DBD">
            <w:pPr>
              <w:spacing w:after="12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איש קשר</w:t>
            </w:r>
          </w:p>
          <w:p w14:paraId="0A0011A3" w14:textId="77777777" w:rsidR="0076148F" w:rsidRPr="00C55F35" w:rsidRDefault="0076148F" w:rsidP="00AC1DBD">
            <w:pPr>
              <w:spacing w:after="120"/>
              <w:rPr>
                <w:rFonts w:cs="David"/>
                <w:rtl/>
              </w:rPr>
            </w:pPr>
            <w:r w:rsidRPr="00C55F35">
              <w:rPr>
                <w:rFonts w:cs="David" w:hint="cs"/>
                <w:rtl/>
              </w:rPr>
              <w:t>שם:</w:t>
            </w:r>
          </w:p>
          <w:p w14:paraId="3FB144D9" w14:textId="77777777" w:rsidR="0076148F" w:rsidRPr="00C55F35" w:rsidRDefault="0076148F" w:rsidP="00AC1DBD">
            <w:pPr>
              <w:spacing w:after="120"/>
              <w:rPr>
                <w:rFonts w:cs="David"/>
                <w:rtl/>
              </w:rPr>
            </w:pPr>
            <w:r w:rsidRPr="00C55F35">
              <w:rPr>
                <w:rFonts w:cs="David" w:hint="cs"/>
                <w:rtl/>
              </w:rPr>
              <w:t>טלפון:</w:t>
            </w:r>
          </w:p>
          <w:p w14:paraId="0EAB203D" w14:textId="77777777" w:rsidR="0076148F" w:rsidRPr="00F46931" w:rsidRDefault="0076148F" w:rsidP="00AC1DBD">
            <w:pPr>
              <w:spacing w:after="120"/>
              <w:rPr>
                <w:rFonts w:cs="David"/>
                <w:b/>
                <w:bCs/>
                <w:rtl/>
              </w:rPr>
            </w:pPr>
            <w:r w:rsidRPr="00C55F35">
              <w:rPr>
                <w:rFonts w:cs="David" w:hint="cs"/>
                <w:rtl/>
              </w:rPr>
              <w:t>דוא"ל:</w:t>
            </w:r>
          </w:p>
        </w:tc>
        <w:tc>
          <w:tcPr>
            <w:tcW w:w="2235" w:type="dxa"/>
          </w:tcPr>
          <w:p w14:paraId="56006ABF" w14:textId="77777777" w:rsidR="0076148F" w:rsidRPr="00F46931" w:rsidRDefault="0076148F" w:rsidP="00AC1DBD">
            <w:pPr>
              <w:spacing w:after="120"/>
              <w:rPr>
                <w:rFonts w:cs="David"/>
                <w:b/>
                <w:bCs/>
                <w:rtl/>
              </w:rPr>
            </w:pPr>
            <w:r w:rsidRPr="00F46931">
              <w:rPr>
                <w:rFonts w:cs="David" w:hint="cs"/>
                <w:b/>
                <w:bCs/>
                <w:rtl/>
              </w:rPr>
              <w:t>תקופה</w:t>
            </w:r>
          </w:p>
        </w:tc>
      </w:tr>
      <w:tr w:rsidR="0076148F" w14:paraId="4CD10C99" w14:textId="77777777" w:rsidTr="00AC1DBD">
        <w:tc>
          <w:tcPr>
            <w:tcW w:w="8622" w:type="dxa"/>
            <w:gridSpan w:val="3"/>
          </w:tcPr>
          <w:p w14:paraId="0ED3ADAA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  <w:r w:rsidRPr="00F46931">
              <w:rPr>
                <w:rFonts w:cs="David" w:hint="cs"/>
                <w:b/>
                <w:bCs/>
                <w:rtl/>
              </w:rPr>
              <w:t xml:space="preserve">הובלת תהליך שינוי כולל </w:t>
            </w:r>
            <w:r w:rsidRPr="00F46931">
              <w:rPr>
                <w:rFonts w:cs="David"/>
                <w:b/>
                <w:bCs/>
                <w:rtl/>
              </w:rPr>
              <w:t>–</w:t>
            </w:r>
            <w:r w:rsidRPr="00F46931">
              <w:rPr>
                <w:rFonts w:cs="David" w:hint="cs"/>
                <w:b/>
                <w:bCs/>
                <w:rtl/>
              </w:rPr>
              <w:t xml:space="preserve"> מהות התהליך</w:t>
            </w:r>
          </w:p>
          <w:p w14:paraId="69BA06E8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</w:p>
          <w:p w14:paraId="20A7DC4F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</w:p>
          <w:p w14:paraId="62BB76FF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</w:p>
        </w:tc>
      </w:tr>
      <w:tr w:rsidR="0076148F" w14:paraId="4648EE80" w14:textId="77777777" w:rsidTr="00AC1DBD">
        <w:tc>
          <w:tcPr>
            <w:tcW w:w="2560" w:type="dxa"/>
          </w:tcPr>
          <w:p w14:paraId="0ADD1C02" w14:textId="77777777" w:rsidR="0076148F" w:rsidRPr="00C55F35" w:rsidRDefault="0076148F" w:rsidP="00AC1DBD">
            <w:pPr>
              <w:rPr>
                <w:rFonts w:cs="David"/>
                <w:rtl/>
              </w:rPr>
            </w:pPr>
            <w:r w:rsidRPr="00F46931">
              <w:rPr>
                <w:rFonts w:cs="David" w:hint="cs"/>
                <w:b/>
                <w:bCs/>
                <w:rtl/>
              </w:rPr>
              <w:t>רשות / גוף ציבורי</w:t>
            </w:r>
            <w:r w:rsidRPr="00227C1A">
              <w:rPr>
                <w:rFonts w:cs="David" w:hint="cs"/>
                <w:b/>
                <w:bCs/>
                <w:rtl/>
              </w:rPr>
              <w:t>/ גוף פרטי</w:t>
            </w:r>
            <w:r>
              <w:rPr>
                <w:rFonts w:cs="David" w:hint="cs"/>
                <w:b/>
                <w:bCs/>
                <w:rtl/>
              </w:rPr>
              <w:t xml:space="preserve">: </w:t>
            </w:r>
          </w:p>
        </w:tc>
        <w:tc>
          <w:tcPr>
            <w:tcW w:w="3827" w:type="dxa"/>
          </w:tcPr>
          <w:p w14:paraId="5F8824B5" w14:textId="77777777" w:rsidR="0076148F" w:rsidRDefault="0076148F" w:rsidP="00AC1DBD">
            <w:pPr>
              <w:spacing w:after="120"/>
              <w:rPr>
                <w:rFonts w:cs="David"/>
                <w:b/>
                <w:bCs/>
                <w:rtl/>
              </w:rPr>
            </w:pPr>
            <w:r>
              <w:rPr>
                <w:rFonts w:cs="David" w:hint="cs"/>
                <w:b/>
                <w:bCs/>
                <w:rtl/>
              </w:rPr>
              <w:t>איש קשר</w:t>
            </w:r>
          </w:p>
          <w:p w14:paraId="04F52580" w14:textId="77777777" w:rsidR="0076148F" w:rsidRPr="00C55F35" w:rsidRDefault="0076148F" w:rsidP="00AC1DBD">
            <w:pPr>
              <w:spacing w:after="120"/>
              <w:rPr>
                <w:rFonts w:cs="David"/>
                <w:rtl/>
              </w:rPr>
            </w:pPr>
            <w:r w:rsidRPr="00C55F35">
              <w:rPr>
                <w:rFonts w:cs="David" w:hint="cs"/>
                <w:rtl/>
              </w:rPr>
              <w:t>שם:</w:t>
            </w:r>
          </w:p>
          <w:p w14:paraId="4BAC48A3" w14:textId="77777777" w:rsidR="0076148F" w:rsidRPr="00C55F35" w:rsidRDefault="0076148F" w:rsidP="00AC1DBD">
            <w:pPr>
              <w:spacing w:after="120"/>
              <w:rPr>
                <w:rFonts w:cs="David"/>
                <w:rtl/>
              </w:rPr>
            </w:pPr>
            <w:r w:rsidRPr="00C55F35">
              <w:rPr>
                <w:rFonts w:cs="David" w:hint="cs"/>
                <w:rtl/>
              </w:rPr>
              <w:t>טלפון:</w:t>
            </w:r>
          </w:p>
          <w:p w14:paraId="2B6B6457" w14:textId="77777777" w:rsidR="0076148F" w:rsidRPr="00F46931" w:rsidRDefault="0076148F" w:rsidP="00AC1DBD">
            <w:pPr>
              <w:spacing w:after="120"/>
              <w:rPr>
                <w:rFonts w:cs="David"/>
                <w:b/>
                <w:bCs/>
                <w:rtl/>
              </w:rPr>
            </w:pPr>
            <w:r w:rsidRPr="00C55F35">
              <w:rPr>
                <w:rFonts w:cs="David" w:hint="cs"/>
                <w:rtl/>
              </w:rPr>
              <w:t>דוא"ל:</w:t>
            </w:r>
          </w:p>
        </w:tc>
        <w:tc>
          <w:tcPr>
            <w:tcW w:w="2235" w:type="dxa"/>
          </w:tcPr>
          <w:p w14:paraId="51F53040" w14:textId="77777777" w:rsidR="0076148F" w:rsidRPr="00F46931" w:rsidRDefault="0076148F" w:rsidP="00AC1DBD">
            <w:pPr>
              <w:spacing w:after="120"/>
              <w:rPr>
                <w:rFonts w:cs="David"/>
                <w:b/>
                <w:bCs/>
                <w:rtl/>
              </w:rPr>
            </w:pPr>
            <w:r w:rsidRPr="00F46931">
              <w:rPr>
                <w:rFonts w:cs="David" w:hint="cs"/>
                <w:b/>
                <w:bCs/>
                <w:rtl/>
              </w:rPr>
              <w:t>תקופה</w:t>
            </w:r>
          </w:p>
        </w:tc>
      </w:tr>
      <w:tr w:rsidR="0076148F" w14:paraId="6844038C" w14:textId="77777777" w:rsidTr="00AC1DBD">
        <w:tc>
          <w:tcPr>
            <w:tcW w:w="8622" w:type="dxa"/>
            <w:gridSpan w:val="3"/>
          </w:tcPr>
          <w:p w14:paraId="76F289E0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  <w:r w:rsidRPr="00F46931">
              <w:rPr>
                <w:rFonts w:cs="David" w:hint="cs"/>
                <w:b/>
                <w:bCs/>
                <w:rtl/>
              </w:rPr>
              <w:t xml:space="preserve">הובלת תהליך שינוי כולל </w:t>
            </w:r>
            <w:r w:rsidRPr="00F46931">
              <w:rPr>
                <w:rFonts w:cs="David"/>
                <w:b/>
                <w:bCs/>
                <w:rtl/>
              </w:rPr>
              <w:t>–</w:t>
            </w:r>
            <w:r w:rsidRPr="00F46931">
              <w:rPr>
                <w:rFonts w:cs="David" w:hint="cs"/>
                <w:b/>
                <w:bCs/>
                <w:rtl/>
              </w:rPr>
              <w:t xml:space="preserve"> מהות התהליך</w:t>
            </w:r>
          </w:p>
          <w:p w14:paraId="51A04D5C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</w:p>
          <w:p w14:paraId="0DC4AD59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</w:p>
          <w:p w14:paraId="4D3AEA86" w14:textId="77777777" w:rsidR="0076148F" w:rsidRDefault="0076148F" w:rsidP="00AC1DBD">
            <w:pPr>
              <w:spacing w:after="120"/>
              <w:rPr>
                <w:rFonts w:cs="David"/>
                <w:rtl/>
              </w:rPr>
            </w:pPr>
          </w:p>
        </w:tc>
      </w:tr>
    </w:tbl>
    <w:p w14:paraId="14490F24" w14:textId="77777777" w:rsidR="0076148F" w:rsidRPr="008D1393" w:rsidRDefault="0076148F" w:rsidP="0076148F">
      <w:pPr>
        <w:rPr>
          <w:rFonts w:cs="David"/>
          <w:rtl/>
        </w:rPr>
      </w:pPr>
    </w:p>
    <w:p w14:paraId="51D6A687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תפיסה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מקצועית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לגבי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הובלת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שינוי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ובניית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יכולות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של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הרשות</w:t>
      </w:r>
      <w:r>
        <w:rPr>
          <w:rFonts w:cs="David"/>
          <w:b/>
          <w:bCs/>
          <w:rtl/>
        </w:rPr>
        <w:t xml:space="preserve"> </w:t>
      </w:r>
      <w:r>
        <w:rPr>
          <w:rFonts w:cs="David" w:hint="cs"/>
          <w:b/>
          <w:bCs/>
          <w:rtl/>
        </w:rPr>
        <w:t>המקומית</w:t>
      </w:r>
      <w:r>
        <w:rPr>
          <w:rFonts w:cs="David"/>
          <w:rtl/>
        </w:rPr>
        <w:t>: ________________</w:t>
      </w:r>
    </w:p>
    <w:p w14:paraId="32BF69B4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7446DE00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5DBFAE5E" w14:textId="77777777" w:rsidR="0076148F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1D913C78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67C985C8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391E40B8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58A59E5F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64B97FF2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3B6E5429" w14:textId="77777777" w:rsidR="0076148F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129F7C4B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0B700318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63336BE2" w14:textId="77777777" w:rsidR="0076148F" w:rsidRPr="008D1393" w:rsidRDefault="0076148F" w:rsidP="0076148F">
      <w:pPr>
        <w:rPr>
          <w:rFonts w:cs="David"/>
          <w:rtl/>
        </w:rPr>
      </w:pPr>
      <w:r>
        <w:rPr>
          <w:rFonts w:cs="David"/>
          <w:rtl/>
        </w:rPr>
        <w:t>____________________________________________________________________</w:t>
      </w:r>
    </w:p>
    <w:p w14:paraId="46BEB7D6" w14:textId="77777777" w:rsidR="0076148F" w:rsidRPr="00675572" w:rsidRDefault="0076148F" w:rsidP="0076148F">
      <w:pPr>
        <w:spacing w:after="200" w:line="276" w:lineRule="auto"/>
        <w:jc w:val="both"/>
        <w:rPr>
          <w:rFonts w:ascii="Calibri" w:eastAsia="Calibri" w:hAnsi="Calibri" w:cs="David"/>
          <w:b/>
          <w:bCs/>
          <w:rtl/>
        </w:rPr>
      </w:pPr>
    </w:p>
    <w:p w14:paraId="1D9F5473" w14:textId="77777777" w:rsidR="0076148F" w:rsidRDefault="0076148F" w:rsidP="0076148F">
      <w:pPr>
        <w:bidi w:val="0"/>
        <w:rPr>
          <w:rFonts w:ascii="Tahoma" w:eastAsia="Calibri" w:hAnsi="Tahoma" w:cs="Tahoma"/>
          <w:b/>
          <w:bCs/>
          <w:sz w:val="22"/>
          <w:szCs w:val="22"/>
          <w:rtl/>
        </w:rPr>
      </w:pPr>
      <w:r>
        <w:rPr>
          <w:rFonts w:ascii="Tahoma" w:eastAsia="Calibri" w:hAnsi="Tahoma" w:cs="Tahoma"/>
          <w:b/>
          <w:bCs/>
          <w:sz w:val="22"/>
          <w:szCs w:val="22"/>
          <w:rtl/>
        </w:rPr>
        <w:br w:type="page"/>
      </w:r>
    </w:p>
    <w:p w14:paraId="0477931A" w14:textId="77777777" w:rsidR="0076148F" w:rsidRPr="009275E6" w:rsidRDefault="0076148F" w:rsidP="0076148F">
      <w:pPr>
        <w:spacing w:after="120" w:line="276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9275E6">
        <w:rPr>
          <w:rFonts w:ascii="David" w:eastAsia="Calibri" w:hAnsi="David" w:cs="David"/>
          <w:b/>
          <w:bCs/>
          <w:sz w:val="28"/>
          <w:szCs w:val="28"/>
          <w:rtl/>
        </w:rPr>
        <w:lastRenderedPageBreak/>
        <w:t>ניסיון מקצועי בתחומי התוכן המרכזיים של הפרויקט</w:t>
      </w:r>
    </w:p>
    <w:p w14:paraId="7A52FF52" w14:textId="77777777" w:rsidR="0076148F" w:rsidRPr="00135EF2" w:rsidRDefault="0076148F" w:rsidP="0076148F">
      <w:pPr>
        <w:spacing w:after="120"/>
        <w:rPr>
          <w:rFonts w:ascii="Calibri" w:eastAsia="Calibri" w:hAnsi="Calibri" w:cs="David"/>
          <w:rtl/>
        </w:rPr>
      </w:pPr>
      <w:r w:rsidRPr="00135EF2">
        <w:rPr>
          <w:rFonts w:ascii="Calibri" w:eastAsia="Calibri" w:hAnsi="Calibri" w:cs="David" w:hint="cs"/>
          <w:rtl/>
        </w:rPr>
        <w:t xml:space="preserve">אנא, סמנו את </w:t>
      </w:r>
      <w:r w:rsidRPr="00135EF2">
        <w:rPr>
          <w:rFonts w:ascii="Calibri" w:eastAsia="Calibri" w:hAnsi="Calibri" w:cs="David" w:hint="cs"/>
          <w:b/>
          <w:bCs/>
          <w:rtl/>
        </w:rPr>
        <w:t>מידת הניסיון בהובלת תהליכים אלו</w:t>
      </w:r>
      <w:r w:rsidRPr="00135EF2">
        <w:rPr>
          <w:rFonts w:ascii="Calibri" w:eastAsia="Calibri" w:hAnsi="Calibri" w:cs="David" w:hint="cs"/>
          <w:rtl/>
        </w:rPr>
        <w:t xml:space="preserve"> ברשויות המקומיות</w:t>
      </w:r>
      <w:r>
        <w:rPr>
          <w:rFonts w:cs="David" w:hint="cs"/>
          <w:b/>
          <w:bCs/>
          <w:rtl/>
        </w:rPr>
        <w:t>/ גוף ציבורי / גוף פרטי</w:t>
      </w:r>
      <w:r w:rsidRPr="00135EF2">
        <w:rPr>
          <w:rFonts w:ascii="Calibri" w:eastAsia="Calibri" w:hAnsi="Calibri" w:cs="David" w:hint="cs"/>
          <w:rtl/>
        </w:rPr>
        <w:t>.</w:t>
      </w:r>
    </w:p>
    <w:p w14:paraId="5D19D370" w14:textId="77777777" w:rsidR="0076148F" w:rsidRPr="00135EF2" w:rsidRDefault="0076148F" w:rsidP="0076148F">
      <w:pPr>
        <w:spacing w:after="120"/>
        <w:rPr>
          <w:rFonts w:ascii="Calibri" w:eastAsia="Calibri" w:hAnsi="Calibri" w:cs="David"/>
          <w:rtl/>
        </w:rPr>
      </w:pPr>
      <w:r w:rsidRPr="00135EF2">
        <w:rPr>
          <w:rFonts w:ascii="Calibri" w:eastAsia="Calibri" w:hAnsi="Calibri" w:cs="David" w:hint="cs"/>
          <w:b/>
          <w:bCs/>
          <w:rtl/>
        </w:rPr>
        <w:t xml:space="preserve">רחב </w:t>
      </w:r>
      <w:r w:rsidRPr="00135EF2">
        <w:rPr>
          <w:rFonts w:ascii="Calibri" w:eastAsia="Calibri" w:hAnsi="Calibri" w:cs="David"/>
          <w:rtl/>
        </w:rPr>
        <w:t>–</w:t>
      </w:r>
      <w:r w:rsidRPr="00135EF2">
        <w:rPr>
          <w:rFonts w:ascii="Calibri" w:eastAsia="Calibri" w:hAnsi="Calibri" w:cs="David" w:hint="cs"/>
          <w:rtl/>
        </w:rPr>
        <w:t xml:space="preserve"> ניסיון בהובלת התחום במספר רב של </w:t>
      </w:r>
      <w:r>
        <w:rPr>
          <w:rFonts w:ascii="Calibri" w:eastAsia="Calibri" w:hAnsi="Calibri" w:cs="David" w:hint="cs"/>
          <w:rtl/>
        </w:rPr>
        <w:t>ארגונים</w:t>
      </w:r>
    </w:p>
    <w:p w14:paraId="42D16A32" w14:textId="77777777" w:rsidR="0076148F" w:rsidRPr="00135EF2" w:rsidRDefault="0076148F" w:rsidP="0076148F">
      <w:pPr>
        <w:spacing w:after="120"/>
        <w:rPr>
          <w:rFonts w:ascii="Calibri" w:eastAsia="Calibri" w:hAnsi="Calibri" w:cs="David"/>
          <w:rtl/>
        </w:rPr>
      </w:pPr>
      <w:r w:rsidRPr="00135EF2">
        <w:rPr>
          <w:rFonts w:ascii="Calibri" w:eastAsia="Calibri" w:hAnsi="Calibri" w:cs="David" w:hint="cs"/>
          <w:b/>
          <w:bCs/>
          <w:rtl/>
        </w:rPr>
        <w:t>ממוקד</w:t>
      </w:r>
      <w:r w:rsidRPr="00135EF2">
        <w:rPr>
          <w:rFonts w:ascii="Calibri" w:eastAsia="Calibri" w:hAnsi="Calibri" w:cs="David" w:hint="cs"/>
          <w:rtl/>
        </w:rPr>
        <w:t xml:space="preserve"> </w:t>
      </w:r>
      <w:r w:rsidRPr="00135EF2">
        <w:rPr>
          <w:rFonts w:ascii="Calibri" w:eastAsia="Calibri" w:hAnsi="Calibri" w:cs="David"/>
          <w:rtl/>
        </w:rPr>
        <w:t>–</w:t>
      </w:r>
      <w:r w:rsidRPr="00135EF2">
        <w:rPr>
          <w:rFonts w:ascii="Calibri" w:eastAsia="Calibri" w:hAnsi="Calibri" w:cs="David" w:hint="cs"/>
          <w:rtl/>
        </w:rPr>
        <w:t xml:space="preserve"> ניסיון בפרויקט אחד או שניים בתחום</w:t>
      </w:r>
    </w:p>
    <w:p w14:paraId="76E3D953" w14:textId="77777777" w:rsidR="0076148F" w:rsidRPr="00135EF2" w:rsidRDefault="0076148F" w:rsidP="0076148F">
      <w:pPr>
        <w:spacing w:after="120" w:line="276" w:lineRule="auto"/>
        <w:rPr>
          <w:rFonts w:ascii="Calibri" w:eastAsia="Calibri" w:hAnsi="Calibri" w:cs="David"/>
          <w:rtl/>
        </w:rPr>
      </w:pPr>
      <w:r w:rsidRPr="00135EF2">
        <w:rPr>
          <w:rFonts w:ascii="Calibri" w:eastAsia="Calibri" w:hAnsi="Calibri" w:cs="David" w:hint="cs"/>
          <w:b/>
          <w:bCs/>
          <w:rtl/>
        </w:rPr>
        <w:t>דומה</w:t>
      </w:r>
      <w:r w:rsidRPr="00135EF2">
        <w:rPr>
          <w:rFonts w:ascii="Calibri" w:eastAsia="Calibri" w:hAnsi="Calibri" w:cs="David" w:hint="cs"/>
          <w:rtl/>
        </w:rPr>
        <w:t xml:space="preserve"> </w:t>
      </w:r>
      <w:r w:rsidRPr="00135EF2">
        <w:rPr>
          <w:rFonts w:ascii="Calibri" w:eastAsia="Calibri" w:hAnsi="Calibri" w:cs="David"/>
          <w:rtl/>
        </w:rPr>
        <w:t>–</w:t>
      </w:r>
      <w:r w:rsidRPr="00135EF2">
        <w:rPr>
          <w:rFonts w:ascii="Calibri" w:eastAsia="Calibri" w:hAnsi="Calibri" w:cs="David" w:hint="cs"/>
          <w:rtl/>
        </w:rPr>
        <w:t xml:space="preserve"> היכרות עם הנושא וניסיון בתחומים דומים או משיקים</w:t>
      </w:r>
    </w:p>
    <w:tbl>
      <w:tblPr>
        <w:tblStyle w:val="11"/>
        <w:bidiVisual/>
        <w:tblW w:w="8556" w:type="dxa"/>
        <w:tblLook w:val="04A0" w:firstRow="1" w:lastRow="0" w:firstColumn="1" w:lastColumn="0" w:noHBand="0" w:noVBand="1"/>
      </w:tblPr>
      <w:tblGrid>
        <w:gridCol w:w="602"/>
        <w:gridCol w:w="5402"/>
        <w:gridCol w:w="830"/>
        <w:gridCol w:w="871"/>
        <w:gridCol w:w="851"/>
      </w:tblGrid>
      <w:tr w:rsidR="0076148F" w:rsidRPr="00135EF2" w14:paraId="2A9F3853" w14:textId="77777777" w:rsidTr="00AC1DBD">
        <w:tc>
          <w:tcPr>
            <w:tcW w:w="602" w:type="dxa"/>
            <w:shd w:val="clear" w:color="auto" w:fill="000640"/>
            <w:vAlign w:val="bottom"/>
          </w:tcPr>
          <w:p w14:paraId="1E154B34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sz w:val="22"/>
                <w:szCs w:val="22"/>
                <w:rtl/>
              </w:rPr>
            </w:pPr>
          </w:p>
        </w:tc>
        <w:tc>
          <w:tcPr>
            <w:tcW w:w="5402" w:type="dxa"/>
            <w:shd w:val="clear" w:color="auto" w:fill="000640"/>
            <w:vAlign w:val="bottom"/>
          </w:tcPr>
          <w:p w14:paraId="31F2BBB8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  <w:t>תהליכי ליבה ארגוניים</w:t>
            </w:r>
          </w:p>
        </w:tc>
        <w:tc>
          <w:tcPr>
            <w:tcW w:w="830" w:type="dxa"/>
            <w:shd w:val="clear" w:color="auto" w:fill="000640"/>
            <w:vAlign w:val="bottom"/>
          </w:tcPr>
          <w:p w14:paraId="481853AA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sz w:val="22"/>
                <w:szCs w:val="22"/>
                <w:rtl/>
              </w:rPr>
              <w:t>רחב</w:t>
            </w:r>
          </w:p>
        </w:tc>
        <w:tc>
          <w:tcPr>
            <w:tcW w:w="871" w:type="dxa"/>
            <w:shd w:val="clear" w:color="auto" w:fill="000640"/>
            <w:vAlign w:val="bottom"/>
          </w:tcPr>
          <w:p w14:paraId="684E8815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sz w:val="22"/>
                <w:szCs w:val="22"/>
                <w:rtl/>
              </w:rPr>
              <w:t>ממוקד</w:t>
            </w:r>
          </w:p>
        </w:tc>
        <w:tc>
          <w:tcPr>
            <w:tcW w:w="851" w:type="dxa"/>
            <w:shd w:val="clear" w:color="auto" w:fill="000640"/>
            <w:vAlign w:val="bottom"/>
          </w:tcPr>
          <w:p w14:paraId="27C779FA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sz w:val="22"/>
                <w:szCs w:val="22"/>
                <w:rtl/>
              </w:rPr>
              <w:t>דומה</w:t>
            </w:r>
          </w:p>
        </w:tc>
      </w:tr>
      <w:tr w:rsidR="0076148F" w:rsidRPr="00135EF2" w14:paraId="62E65E09" w14:textId="77777777" w:rsidTr="00AC1DBD">
        <w:tc>
          <w:tcPr>
            <w:tcW w:w="602" w:type="dxa"/>
          </w:tcPr>
          <w:p w14:paraId="39408D16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7C71630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ביצוע מיפוי ואבחון ארגוני כולל</w:t>
            </w:r>
          </w:p>
        </w:tc>
        <w:tc>
          <w:tcPr>
            <w:tcW w:w="830" w:type="dxa"/>
          </w:tcPr>
          <w:p w14:paraId="24F0DBC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472D6D24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34C0C8DC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5994A323" w14:textId="77777777" w:rsidTr="00AC1DBD">
        <w:tc>
          <w:tcPr>
            <w:tcW w:w="602" w:type="dxa"/>
          </w:tcPr>
          <w:p w14:paraId="3AB26F5D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6A67126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הובלת תהליכי שינוי ובניית רוח הארגון ומסוגלות</w:t>
            </w:r>
          </w:p>
        </w:tc>
        <w:tc>
          <w:tcPr>
            <w:tcW w:w="830" w:type="dxa"/>
          </w:tcPr>
          <w:p w14:paraId="0F3B0963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66E3E55E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4FE32F2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6CD57F7F" w14:textId="77777777" w:rsidTr="00AC1DBD">
        <w:tc>
          <w:tcPr>
            <w:tcW w:w="602" w:type="dxa"/>
          </w:tcPr>
          <w:p w14:paraId="364369DB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5340BEDD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פיתוח שגרות ניהול ויכולות ניהול</w:t>
            </w:r>
          </w:p>
        </w:tc>
        <w:tc>
          <w:tcPr>
            <w:tcW w:w="830" w:type="dxa"/>
          </w:tcPr>
          <w:p w14:paraId="75E708FC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3B50B08C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2191AE39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2B5ABF87" w14:textId="77777777" w:rsidTr="00AC1DBD">
        <w:tc>
          <w:tcPr>
            <w:tcW w:w="602" w:type="dxa"/>
          </w:tcPr>
          <w:p w14:paraId="55890D38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05CCEE58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בניית תהליכי עבודה מתאימים באגפים ממוקדים</w:t>
            </w:r>
          </w:p>
        </w:tc>
        <w:tc>
          <w:tcPr>
            <w:tcW w:w="830" w:type="dxa"/>
          </w:tcPr>
          <w:p w14:paraId="21E06702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38DC84AE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7EDACF97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5FF9865E" w14:textId="77777777" w:rsidTr="00AC1DBD">
        <w:tc>
          <w:tcPr>
            <w:tcW w:w="602" w:type="dxa"/>
          </w:tcPr>
          <w:p w14:paraId="537278A1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698AA97A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בניית מבנה ארגוני </w:t>
            </w:r>
            <w:r w:rsidRPr="00135EF2">
              <w:rPr>
                <w:rFonts w:ascii="Calibri" w:eastAsia="Calibri" w:hAnsi="Calibri" w:cs="David"/>
                <w:rtl/>
              </w:rPr>
              <w:t>–</w:t>
            </w:r>
            <w:r w:rsidRPr="00135EF2">
              <w:rPr>
                <w:rFonts w:ascii="Calibri" w:eastAsia="Calibri" w:hAnsi="Calibri" w:cs="David" w:hint="cs"/>
                <w:rtl/>
              </w:rPr>
              <w:t xml:space="preserve"> ניתוח והצעת מבנה בהתאם לאתגרי הרשות</w:t>
            </w:r>
          </w:p>
        </w:tc>
        <w:tc>
          <w:tcPr>
            <w:tcW w:w="830" w:type="dxa"/>
          </w:tcPr>
          <w:p w14:paraId="0794AA3B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6D53450A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2E8C85E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19F6750D" w14:textId="77777777" w:rsidTr="00AC1DBD">
        <w:tc>
          <w:tcPr>
            <w:tcW w:w="602" w:type="dxa"/>
          </w:tcPr>
          <w:p w14:paraId="02A4BEBC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0535EC12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הטמעת מבנה ארגוני </w:t>
            </w:r>
            <w:r w:rsidRPr="00135EF2">
              <w:rPr>
                <w:rFonts w:ascii="Calibri" w:eastAsia="Calibri" w:hAnsi="Calibri" w:cs="David"/>
                <w:rtl/>
              </w:rPr>
              <w:t>–</w:t>
            </w:r>
            <w:r w:rsidRPr="00135EF2">
              <w:rPr>
                <w:rFonts w:ascii="Calibri" w:eastAsia="Calibri" w:hAnsi="Calibri" w:cs="David" w:hint="cs"/>
                <w:rtl/>
              </w:rPr>
              <w:t xml:space="preserve"> הובלת השינויים הפרסונליים ובניית ההסכמות והתמיכה</w:t>
            </w:r>
          </w:p>
        </w:tc>
        <w:tc>
          <w:tcPr>
            <w:tcW w:w="830" w:type="dxa"/>
          </w:tcPr>
          <w:p w14:paraId="00AE23B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339DF925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4E6BD5D0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522597F4" w14:textId="77777777" w:rsidTr="00AC1DBD">
        <w:tc>
          <w:tcPr>
            <w:tcW w:w="602" w:type="dxa"/>
          </w:tcPr>
          <w:p w14:paraId="1EF545D9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42854C4E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בניית </w:t>
            </w:r>
            <w:proofErr w:type="spellStart"/>
            <w:r w:rsidRPr="00135EF2">
              <w:rPr>
                <w:rFonts w:ascii="Calibri" w:eastAsia="Calibri" w:hAnsi="Calibri" w:cs="David" w:hint="cs"/>
                <w:rtl/>
              </w:rPr>
              <w:t>תכניות</w:t>
            </w:r>
            <w:proofErr w:type="spellEnd"/>
            <w:r w:rsidRPr="00135EF2">
              <w:rPr>
                <w:rFonts w:ascii="Calibri" w:eastAsia="Calibri" w:hAnsi="Calibri" w:cs="David" w:hint="cs"/>
                <w:rtl/>
              </w:rPr>
              <w:t xml:space="preserve"> עבודה מקושרות תקציב כולל מעקב ובקרה</w:t>
            </w:r>
          </w:p>
        </w:tc>
        <w:tc>
          <w:tcPr>
            <w:tcW w:w="830" w:type="dxa"/>
          </w:tcPr>
          <w:p w14:paraId="0ECD2834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6F8BFA8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6816EA40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49D5215B" w14:textId="77777777" w:rsidTr="00AC1DBD">
        <w:tc>
          <w:tcPr>
            <w:tcW w:w="602" w:type="dxa"/>
          </w:tcPr>
          <w:p w14:paraId="07434B67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3BB06724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בניית מערך מדידה ובקרה כלל </w:t>
            </w:r>
            <w:proofErr w:type="spellStart"/>
            <w:r w:rsidRPr="00135EF2">
              <w:rPr>
                <w:rFonts w:ascii="Calibri" w:eastAsia="Calibri" w:hAnsi="Calibri" w:cs="David" w:hint="cs"/>
                <w:rtl/>
              </w:rPr>
              <w:t>רשותיים</w:t>
            </w:r>
            <w:proofErr w:type="spellEnd"/>
          </w:p>
        </w:tc>
        <w:tc>
          <w:tcPr>
            <w:tcW w:w="830" w:type="dxa"/>
          </w:tcPr>
          <w:p w14:paraId="797196C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15B36F0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1FB6FB58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1AF9D431" w14:textId="77777777" w:rsidTr="00AC1DBD">
        <w:trPr>
          <w:trHeight w:val="213"/>
        </w:trPr>
        <w:tc>
          <w:tcPr>
            <w:tcW w:w="602" w:type="dxa"/>
          </w:tcPr>
          <w:p w14:paraId="106D775A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5288829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מיפוי ואפיון צרכים </w:t>
            </w:r>
            <w:proofErr w:type="spellStart"/>
            <w:r w:rsidRPr="00135EF2">
              <w:rPr>
                <w:rFonts w:ascii="Calibri" w:eastAsia="Calibri" w:hAnsi="Calibri" w:cs="David" w:hint="cs"/>
                <w:rtl/>
              </w:rPr>
              <w:t>מחשוביים</w:t>
            </w:r>
            <w:proofErr w:type="spellEnd"/>
            <w:r w:rsidRPr="00135EF2">
              <w:rPr>
                <w:rFonts w:ascii="Calibri" w:eastAsia="Calibri" w:hAnsi="Calibri" w:cs="David" w:hint="cs"/>
                <w:rtl/>
              </w:rPr>
              <w:t>. ליווי הטמעתם</w:t>
            </w:r>
          </w:p>
        </w:tc>
        <w:tc>
          <w:tcPr>
            <w:tcW w:w="830" w:type="dxa"/>
          </w:tcPr>
          <w:p w14:paraId="5A08002D" w14:textId="77777777" w:rsidR="0076148F" w:rsidRPr="00135EF2" w:rsidRDefault="0076148F" w:rsidP="00AC1DBD">
            <w:pPr>
              <w:spacing w:after="120"/>
              <w:jc w:val="center"/>
              <w:rPr>
                <w:rFonts w:ascii="Tahoma" w:eastAsia="Calibri" w:hAnsi="Tahoma" w:cs="Tahoma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14:paraId="7FFBA632" w14:textId="77777777" w:rsidR="0076148F" w:rsidRPr="00135EF2" w:rsidRDefault="0076148F" w:rsidP="00AC1DBD">
            <w:pPr>
              <w:spacing w:after="120"/>
              <w:jc w:val="center"/>
              <w:rPr>
                <w:rFonts w:ascii="Tahoma" w:eastAsia="Calibri" w:hAnsi="Tahoma" w:cs="Tahoma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7423C2EC" w14:textId="77777777" w:rsidR="0076148F" w:rsidRPr="00135EF2" w:rsidRDefault="0076148F" w:rsidP="00AC1DBD">
            <w:pPr>
              <w:spacing w:after="120"/>
              <w:jc w:val="center"/>
              <w:rPr>
                <w:rFonts w:ascii="Tahoma" w:eastAsia="Calibri" w:hAnsi="Tahoma" w:cs="Tahoma"/>
                <w:sz w:val="20"/>
                <w:szCs w:val="20"/>
                <w:rtl/>
              </w:rPr>
            </w:pPr>
          </w:p>
        </w:tc>
      </w:tr>
      <w:tr w:rsidR="0076148F" w:rsidRPr="00135EF2" w14:paraId="7BB4D9DD" w14:textId="77777777" w:rsidTr="00AC1DBD">
        <w:trPr>
          <w:trHeight w:val="213"/>
        </w:trPr>
        <w:tc>
          <w:tcPr>
            <w:tcW w:w="602" w:type="dxa"/>
          </w:tcPr>
          <w:p w14:paraId="7D4E2A66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3ABD79A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בניית מערך ניהול משאבי אנוש</w:t>
            </w:r>
          </w:p>
        </w:tc>
        <w:tc>
          <w:tcPr>
            <w:tcW w:w="830" w:type="dxa"/>
          </w:tcPr>
          <w:p w14:paraId="11F0B30B" w14:textId="77777777" w:rsidR="0076148F" w:rsidRPr="00135EF2" w:rsidRDefault="0076148F" w:rsidP="00AC1DBD">
            <w:pPr>
              <w:spacing w:after="120"/>
              <w:jc w:val="center"/>
              <w:rPr>
                <w:rFonts w:ascii="Tahoma" w:eastAsia="Calibri" w:hAnsi="Tahoma" w:cs="Tahoma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14:paraId="5A116963" w14:textId="77777777" w:rsidR="0076148F" w:rsidRPr="00135EF2" w:rsidRDefault="0076148F" w:rsidP="00AC1DBD">
            <w:pPr>
              <w:spacing w:after="120"/>
              <w:jc w:val="center"/>
              <w:rPr>
                <w:rFonts w:ascii="Tahoma" w:eastAsia="Calibri" w:hAnsi="Tahoma" w:cs="Tahoma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6904E43D" w14:textId="77777777" w:rsidR="0076148F" w:rsidRPr="00135EF2" w:rsidRDefault="0076148F" w:rsidP="00AC1DBD">
            <w:pPr>
              <w:spacing w:after="120"/>
              <w:jc w:val="center"/>
              <w:rPr>
                <w:rFonts w:ascii="Tahoma" w:eastAsia="Calibri" w:hAnsi="Tahoma" w:cs="Tahoma"/>
                <w:sz w:val="20"/>
                <w:szCs w:val="20"/>
                <w:rtl/>
              </w:rPr>
            </w:pPr>
          </w:p>
        </w:tc>
      </w:tr>
      <w:tr w:rsidR="0076148F" w:rsidRPr="00135EF2" w14:paraId="474211B4" w14:textId="77777777" w:rsidTr="00AC1DBD">
        <w:trPr>
          <w:trHeight w:val="213"/>
        </w:trPr>
        <w:tc>
          <w:tcPr>
            <w:tcW w:w="602" w:type="dxa"/>
            <w:shd w:val="clear" w:color="auto" w:fill="000640"/>
            <w:vAlign w:val="bottom"/>
          </w:tcPr>
          <w:p w14:paraId="6416EE17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02" w:type="dxa"/>
            <w:shd w:val="clear" w:color="auto" w:fill="000640"/>
            <w:vAlign w:val="bottom"/>
          </w:tcPr>
          <w:p w14:paraId="5EB8DD78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  <w:t xml:space="preserve">נושאים </w:t>
            </w:r>
            <w:r w:rsidRPr="009275E6">
              <w:rPr>
                <w:rFonts w:ascii="David" w:eastAsia="Calibri" w:hAnsi="David" w:cs="David" w:hint="cs"/>
                <w:b/>
                <w:bCs/>
                <w:sz w:val="22"/>
                <w:szCs w:val="22"/>
                <w:rtl/>
              </w:rPr>
              <w:t xml:space="preserve">מקצועיים </w:t>
            </w:r>
            <w:r w:rsidRPr="009275E6"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  <w:t>נוספים</w:t>
            </w:r>
          </w:p>
        </w:tc>
        <w:tc>
          <w:tcPr>
            <w:tcW w:w="830" w:type="dxa"/>
            <w:shd w:val="clear" w:color="auto" w:fill="000640"/>
            <w:vAlign w:val="bottom"/>
          </w:tcPr>
          <w:p w14:paraId="75151AC2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  <w:t>רחב</w:t>
            </w:r>
          </w:p>
        </w:tc>
        <w:tc>
          <w:tcPr>
            <w:tcW w:w="871" w:type="dxa"/>
            <w:shd w:val="clear" w:color="auto" w:fill="000640"/>
            <w:vAlign w:val="bottom"/>
          </w:tcPr>
          <w:p w14:paraId="45B08055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  <w:t>ממוקד</w:t>
            </w:r>
          </w:p>
        </w:tc>
        <w:tc>
          <w:tcPr>
            <w:tcW w:w="851" w:type="dxa"/>
            <w:shd w:val="clear" w:color="auto" w:fill="000640"/>
            <w:vAlign w:val="bottom"/>
          </w:tcPr>
          <w:p w14:paraId="1F382076" w14:textId="77777777" w:rsidR="0076148F" w:rsidRPr="009275E6" w:rsidRDefault="0076148F" w:rsidP="00AC1DBD">
            <w:pPr>
              <w:spacing w:after="120"/>
              <w:jc w:val="center"/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</w:pPr>
            <w:r w:rsidRPr="009275E6">
              <w:rPr>
                <w:rFonts w:ascii="David" w:eastAsia="Calibri" w:hAnsi="David" w:cs="David"/>
                <w:b/>
                <w:bCs/>
                <w:sz w:val="22"/>
                <w:szCs w:val="22"/>
                <w:rtl/>
              </w:rPr>
              <w:t>דומה</w:t>
            </w:r>
          </w:p>
        </w:tc>
      </w:tr>
      <w:tr w:rsidR="0076148F" w:rsidRPr="00135EF2" w14:paraId="2A82A281" w14:textId="77777777" w:rsidTr="00AC1DBD">
        <w:tc>
          <w:tcPr>
            <w:tcW w:w="602" w:type="dxa"/>
          </w:tcPr>
          <w:p w14:paraId="4CAE0121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4A6E278E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פיתוח והבנייה של </w:t>
            </w:r>
            <w:proofErr w:type="spellStart"/>
            <w:r w:rsidRPr="00135EF2">
              <w:rPr>
                <w:rFonts w:ascii="Calibri" w:eastAsia="Calibri" w:hAnsi="Calibri" w:cs="David" w:hint="cs"/>
                <w:rtl/>
              </w:rPr>
              <w:t>המינהל</w:t>
            </w:r>
            <w:proofErr w:type="spellEnd"/>
            <w:r w:rsidRPr="00135EF2">
              <w:rPr>
                <w:rFonts w:ascii="Calibri" w:eastAsia="Calibri" w:hAnsi="Calibri" w:cs="David" w:hint="cs"/>
                <w:rtl/>
              </w:rPr>
              <w:t xml:space="preserve"> הכספי: בניית תקציב, בקרה תקציבית, תהליכי גבייה, ייעול כלכלי בתהליכים כספיים</w:t>
            </w:r>
          </w:p>
        </w:tc>
        <w:tc>
          <w:tcPr>
            <w:tcW w:w="830" w:type="dxa"/>
          </w:tcPr>
          <w:p w14:paraId="7EF040E2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61F6172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38E4544B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1250C6BB" w14:textId="77777777" w:rsidTr="00AC1DBD">
        <w:tc>
          <w:tcPr>
            <w:tcW w:w="602" w:type="dxa"/>
          </w:tcPr>
          <w:p w14:paraId="70A0FFDC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6B848252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גיבוש המלצות למינוף כלכלי</w:t>
            </w:r>
          </w:p>
        </w:tc>
        <w:tc>
          <w:tcPr>
            <w:tcW w:w="830" w:type="dxa"/>
          </w:tcPr>
          <w:p w14:paraId="5588771A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6F4E0F43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20AC6FFB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2F689C09" w14:textId="77777777" w:rsidTr="00AC1DBD">
        <w:tc>
          <w:tcPr>
            <w:tcW w:w="602" w:type="dxa"/>
          </w:tcPr>
          <w:p w14:paraId="3FE49F8B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40C96665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בניית מוקד </w:t>
            </w:r>
            <w:r>
              <w:rPr>
                <w:rFonts w:ascii="Calibri" w:eastAsia="Calibri" w:hAnsi="Calibri" w:cs="David" w:hint="cs"/>
                <w:rtl/>
              </w:rPr>
              <w:t>(</w:t>
            </w:r>
            <w:r w:rsidRPr="00135EF2">
              <w:rPr>
                <w:rFonts w:ascii="Calibri" w:eastAsia="Calibri" w:hAnsi="Calibri" w:cs="David" w:hint="cs"/>
                <w:rtl/>
              </w:rPr>
              <w:t>עירוני</w:t>
            </w:r>
            <w:r>
              <w:rPr>
                <w:rFonts w:ascii="Calibri" w:eastAsia="Calibri" w:hAnsi="Calibri" w:cs="David" w:hint="cs"/>
                <w:rtl/>
              </w:rPr>
              <w:t>)</w:t>
            </w:r>
          </w:p>
        </w:tc>
        <w:tc>
          <w:tcPr>
            <w:tcW w:w="830" w:type="dxa"/>
          </w:tcPr>
          <w:p w14:paraId="096A14CD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45ACA35C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0B03E4AE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0FA18616" w14:textId="77777777" w:rsidTr="00AC1DBD">
        <w:tc>
          <w:tcPr>
            <w:tcW w:w="602" w:type="dxa"/>
          </w:tcPr>
          <w:p w14:paraId="5B36E148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636D6317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פיתוח תפיסת שירות והטמעתה בתהליכי העבודה, </w:t>
            </w:r>
            <w:r w:rsidRPr="00135EF2">
              <w:rPr>
                <w:rFonts w:ascii="Calibri" w:eastAsia="Calibri" w:hAnsi="Calibri" w:cs="David"/>
                <w:rtl/>
              </w:rPr>
              <w:br/>
            </w:r>
            <w:r w:rsidRPr="00135EF2">
              <w:rPr>
                <w:rFonts w:ascii="Calibri" w:eastAsia="Calibri" w:hAnsi="Calibri" w:cs="David" w:hint="cs"/>
                <w:rtl/>
              </w:rPr>
              <w:t>בניית אמנת שירות</w:t>
            </w:r>
          </w:p>
        </w:tc>
        <w:tc>
          <w:tcPr>
            <w:tcW w:w="830" w:type="dxa"/>
          </w:tcPr>
          <w:p w14:paraId="767F64AF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10468D08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7D9D1E54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6CA78985" w14:textId="77777777" w:rsidTr="00AC1DBD">
        <w:tc>
          <w:tcPr>
            <w:tcW w:w="602" w:type="dxa"/>
          </w:tcPr>
          <w:p w14:paraId="42A1C05A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525D05AD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>ייעול תהליכים בתחום התפעול</w:t>
            </w:r>
          </w:p>
        </w:tc>
        <w:tc>
          <w:tcPr>
            <w:tcW w:w="830" w:type="dxa"/>
          </w:tcPr>
          <w:p w14:paraId="55AF948A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4BE2520A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447236A7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  <w:tr w:rsidR="0076148F" w:rsidRPr="00135EF2" w14:paraId="67598137" w14:textId="77777777" w:rsidTr="00AC1DBD">
        <w:tc>
          <w:tcPr>
            <w:tcW w:w="602" w:type="dxa"/>
          </w:tcPr>
          <w:p w14:paraId="72539FE2" w14:textId="77777777" w:rsidR="0076148F" w:rsidRPr="00135EF2" w:rsidRDefault="0076148F" w:rsidP="0076148F">
            <w:pPr>
              <w:numPr>
                <w:ilvl w:val="0"/>
                <w:numId w:val="1"/>
              </w:numPr>
              <w:spacing w:after="120"/>
              <w:ind w:left="368"/>
              <w:contextualSpacing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5402" w:type="dxa"/>
          </w:tcPr>
          <w:p w14:paraId="0D29A8F3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  <w:r w:rsidRPr="00135EF2">
              <w:rPr>
                <w:rFonts w:ascii="Calibri" w:eastAsia="Calibri" w:hAnsi="Calibri" w:cs="David" w:hint="cs"/>
                <w:rtl/>
              </w:rPr>
              <w:t xml:space="preserve">תהליכי עבודה בתחומים חברתיים (חינוך, רווחה </w:t>
            </w:r>
            <w:proofErr w:type="spellStart"/>
            <w:r w:rsidRPr="00135EF2">
              <w:rPr>
                <w:rFonts w:ascii="Calibri" w:eastAsia="Calibri" w:hAnsi="Calibri" w:cs="David" w:hint="cs"/>
                <w:rtl/>
              </w:rPr>
              <w:t>וכו</w:t>
            </w:r>
            <w:proofErr w:type="spellEnd"/>
            <w:r w:rsidRPr="00135EF2">
              <w:rPr>
                <w:rFonts w:ascii="Calibri" w:eastAsia="Calibri" w:hAnsi="Calibri" w:cs="David" w:hint="cs"/>
                <w:rtl/>
              </w:rPr>
              <w:t>'...)</w:t>
            </w:r>
          </w:p>
        </w:tc>
        <w:tc>
          <w:tcPr>
            <w:tcW w:w="830" w:type="dxa"/>
          </w:tcPr>
          <w:p w14:paraId="124331E5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71" w:type="dxa"/>
          </w:tcPr>
          <w:p w14:paraId="36DDD9D6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  <w:tc>
          <w:tcPr>
            <w:tcW w:w="851" w:type="dxa"/>
          </w:tcPr>
          <w:p w14:paraId="77FAB0B1" w14:textId="77777777" w:rsidR="0076148F" w:rsidRPr="00135EF2" w:rsidRDefault="0076148F" w:rsidP="00AC1DBD">
            <w:pPr>
              <w:spacing w:after="120"/>
              <w:rPr>
                <w:rFonts w:ascii="Calibri" w:eastAsia="Calibri" w:hAnsi="Calibri" w:cs="David"/>
                <w:rtl/>
              </w:rPr>
            </w:pPr>
          </w:p>
        </w:tc>
      </w:tr>
    </w:tbl>
    <w:p w14:paraId="6FBF1230" w14:textId="77777777" w:rsidR="0076148F" w:rsidRPr="00135EF2" w:rsidRDefault="0076148F" w:rsidP="0076148F">
      <w:pPr>
        <w:bidi w:val="0"/>
        <w:spacing w:after="200" w:line="276" w:lineRule="auto"/>
        <w:jc w:val="right"/>
        <w:rPr>
          <w:rFonts w:ascii="Calibri" w:eastAsia="Calibri" w:hAnsi="Calibri" w:cs="David"/>
          <w:rtl/>
        </w:rPr>
      </w:pPr>
    </w:p>
    <w:p w14:paraId="1029BB45" w14:textId="77777777" w:rsidR="0076148F" w:rsidRPr="00135EF2" w:rsidRDefault="0076148F" w:rsidP="0076148F">
      <w:pPr>
        <w:bidi w:val="0"/>
        <w:spacing w:after="200"/>
        <w:jc w:val="right"/>
        <w:rPr>
          <w:rFonts w:ascii="Calibri" w:eastAsia="Calibri" w:hAnsi="Calibri" w:cs="David"/>
          <w:sz w:val="26"/>
          <w:szCs w:val="26"/>
          <w:rtl/>
        </w:rPr>
      </w:pPr>
      <w:r w:rsidRPr="00135EF2">
        <w:rPr>
          <w:rFonts w:ascii="Calibri" w:eastAsia="Calibri" w:hAnsi="Calibri" w:cs="David" w:hint="cs"/>
          <w:b/>
          <w:bCs/>
          <w:rtl/>
        </w:rPr>
        <w:t>הערות</w:t>
      </w:r>
      <w:r w:rsidRPr="00135EF2">
        <w:rPr>
          <w:rFonts w:ascii="Calibri" w:eastAsia="Calibri" w:hAnsi="Calibri" w:cs="David" w:hint="cs"/>
          <w:sz w:val="26"/>
          <w:szCs w:val="26"/>
          <w:rtl/>
        </w:rPr>
        <w:t xml:space="preserve"> : _________________________________________________________</w:t>
      </w:r>
    </w:p>
    <w:p w14:paraId="2C01F50C" w14:textId="77777777" w:rsidR="0076148F" w:rsidRPr="00135EF2" w:rsidRDefault="0076148F" w:rsidP="0076148F">
      <w:pPr>
        <w:spacing w:after="200"/>
        <w:rPr>
          <w:rFonts w:ascii="Calibri" w:eastAsia="Calibri" w:hAnsi="Calibri" w:cs="David"/>
          <w:rtl/>
        </w:rPr>
      </w:pPr>
      <w:r w:rsidRPr="00135EF2">
        <w:rPr>
          <w:rFonts w:ascii="Calibri" w:eastAsia="Calibri" w:hAnsi="Calibri" w:cs="David" w:hint="cs"/>
          <w:rtl/>
        </w:rPr>
        <w:t>____________________________________________________________________</w:t>
      </w:r>
    </w:p>
    <w:p w14:paraId="6222A2ED" w14:textId="77777777" w:rsidR="0076148F" w:rsidRPr="002C3E8B" w:rsidRDefault="0076148F" w:rsidP="0076148F">
      <w:pPr>
        <w:bidi w:val="0"/>
        <w:spacing w:after="263"/>
        <w:ind w:right="-1"/>
        <w:jc w:val="both"/>
        <w:rPr>
          <w:rFonts w:asciiTheme="minorHAnsi" w:eastAsia="David" w:hAnsiTheme="minorHAnsi" w:cs="David"/>
          <w:color w:val="000000"/>
          <w:szCs w:val="22"/>
        </w:rPr>
      </w:pPr>
      <w:r w:rsidRPr="004F0F46">
        <w:rPr>
          <w:rFonts w:ascii="David" w:eastAsia="David" w:hAnsi="David" w:cs="David" w:hint="cs"/>
          <w:color w:val="000000"/>
          <w:szCs w:val="22"/>
          <w:rtl/>
        </w:rPr>
        <w:t>_________________________</w:t>
      </w:r>
    </w:p>
    <w:p w14:paraId="65D14892" w14:textId="77777777" w:rsidR="0076148F" w:rsidRPr="004F0F46" w:rsidRDefault="0076148F" w:rsidP="0076148F">
      <w:pPr>
        <w:tabs>
          <w:tab w:val="center" w:pos="5632"/>
          <w:tab w:val="center" w:pos="8017"/>
        </w:tabs>
        <w:ind w:right="-1"/>
        <w:jc w:val="both"/>
        <w:rPr>
          <w:rFonts w:ascii="David" w:eastAsia="David" w:hAnsi="David" w:cs="David"/>
          <w:color w:val="000000"/>
          <w:szCs w:val="22"/>
        </w:rPr>
      </w:pPr>
      <w:r w:rsidRPr="004F0F46">
        <w:rPr>
          <w:rFonts w:ascii="Calibri" w:eastAsia="Calibri" w:hAnsi="Calibri" w:cs="Calibri"/>
          <w:color w:val="000000"/>
          <w:sz w:val="22"/>
          <w:szCs w:val="22"/>
          <w:rtl/>
        </w:rPr>
        <w:tab/>
      </w:r>
      <w:r w:rsidRPr="004F0F46">
        <w:rPr>
          <w:rFonts w:ascii="David" w:eastAsia="David" w:hAnsi="David" w:cs="David"/>
          <w:b/>
          <w:bCs/>
          <w:color w:val="000000"/>
          <w:sz w:val="37"/>
          <w:szCs w:val="37"/>
          <w:vertAlign w:val="superscript"/>
          <w:rtl/>
        </w:rPr>
        <w:t xml:space="preserve"> </w:t>
      </w:r>
      <w:r w:rsidRPr="004F0F46">
        <w:rPr>
          <w:rFonts w:ascii="Narkisim" w:eastAsia="Narkisim" w:hAnsi="Narkisim" w:cs="Narkisim"/>
          <w:color w:val="000000"/>
          <w:sz w:val="28"/>
          <w:szCs w:val="28"/>
          <w:rtl/>
        </w:rPr>
        <w:tab/>
      </w:r>
      <w:r w:rsidRPr="004F0F46">
        <w:rPr>
          <w:rFonts w:ascii="Narkisim" w:eastAsia="Narkisim" w:hAnsi="Narkisim" w:cs="Narkisim"/>
          <w:color w:val="000000"/>
          <w:rtl/>
        </w:rPr>
        <w:t xml:space="preserve">חותמת </w:t>
      </w:r>
      <w:r>
        <w:rPr>
          <w:rFonts w:ascii="Narkisim" w:eastAsia="Narkisim" w:hAnsi="Narkisim" w:cs="Narkisim" w:hint="cs"/>
          <w:color w:val="000000"/>
          <w:rtl/>
        </w:rPr>
        <w:t>היועץ</w:t>
      </w:r>
      <w:r w:rsidRPr="004F0F46">
        <w:rPr>
          <w:rFonts w:ascii="Narkisim" w:eastAsia="Narkisim" w:hAnsi="Narkisim" w:cs="Narkisim"/>
          <w:color w:val="000000"/>
          <w:rtl/>
        </w:rPr>
        <w:t>/ החברה</w:t>
      </w:r>
      <w:r w:rsidRPr="004F0F46">
        <w:rPr>
          <w:color w:val="000000"/>
          <w:rtl/>
        </w:rPr>
        <w:t xml:space="preserve"> </w:t>
      </w:r>
    </w:p>
    <w:p w14:paraId="28D9E727" w14:textId="77777777" w:rsidR="0076148F" w:rsidRPr="00FA1506" w:rsidRDefault="0076148F" w:rsidP="0076148F">
      <w:pPr>
        <w:bidi w:val="0"/>
        <w:ind w:right="-1"/>
        <w:jc w:val="both"/>
        <w:rPr>
          <w:rFonts w:asciiTheme="minorHAnsi" w:eastAsia="David" w:hAnsiTheme="minorHAnsi" w:cs="David"/>
          <w:color w:val="000000"/>
          <w:szCs w:val="22"/>
        </w:rPr>
      </w:pPr>
      <w:r w:rsidRPr="004F0F46">
        <w:rPr>
          <w:rFonts w:ascii="David" w:eastAsia="David" w:hAnsi="David" w:cs="David"/>
          <w:b/>
          <w:color w:val="000000"/>
          <w:sz w:val="28"/>
          <w:szCs w:val="22"/>
        </w:rPr>
        <w:t xml:space="preserve"> </w:t>
      </w:r>
    </w:p>
    <w:p w14:paraId="4A857C0A" w14:textId="77777777" w:rsidR="0076148F" w:rsidRDefault="0076148F" w:rsidP="0076148F">
      <w:pPr>
        <w:spacing w:before="120" w:line="360" w:lineRule="auto"/>
        <w:contextualSpacing/>
        <w:jc w:val="center"/>
        <w:rPr>
          <w:rFonts w:ascii="Calibri" w:eastAsia="Calibri" w:hAnsi="Calibri" w:cs="David"/>
          <w:b/>
          <w:bCs/>
          <w:u w:val="single"/>
          <w:rtl/>
        </w:rPr>
      </w:pPr>
      <w:r w:rsidRPr="003B0D0D">
        <w:rPr>
          <w:rFonts w:ascii="Calibri" w:eastAsia="Calibri" w:hAnsi="Calibri" w:cs="David" w:hint="cs"/>
          <w:b/>
          <w:bCs/>
          <w:u w:val="single"/>
          <w:rtl/>
        </w:rPr>
        <w:t>אישור עו"ד</w:t>
      </w:r>
    </w:p>
    <w:p w14:paraId="7DF4604C" w14:textId="77777777" w:rsidR="0076148F" w:rsidRPr="00EB50C9" w:rsidRDefault="0076148F" w:rsidP="0076148F">
      <w:pPr>
        <w:spacing w:before="120"/>
        <w:contextualSpacing/>
        <w:jc w:val="both"/>
        <w:rPr>
          <w:rFonts w:ascii="Calibri" w:eastAsia="Calibri" w:hAnsi="Calibri" w:cs="David"/>
          <w:rtl/>
        </w:rPr>
      </w:pPr>
      <w:r w:rsidRPr="00EB50C9">
        <w:rPr>
          <w:rFonts w:ascii="Calibri" w:eastAsia="Calibri" w:hAnsi="Calibri" w:cs="David" w:hint="cs"/>
          <w:rtl/>
        </w:rPr>
        <w:t xml:space="preserve">אני הח"מ, ______________, עו"ד, מאשר בזה כי ביום _________ הופיע/ה בפני מר/גב' __________________, אשר </w:t>
      </w:r>
      <w:proofErr w:type="spellStart"/>
      <w:r w:rsidRPr="00EB50C9">
        <w:rPr>
          <w:rFonts w:ascii="Calibri" w:eastAsia="Calibri" w:hAnsi="Calibri" w:cs="David" w:hint="cs"/>
          <w:rtl/>
        </w:rPr>
        <w:t>זיהיתיו</w:t>
      </w:r>
      <w:proofErr w:type="spellEnd"/>
      <w:r w:rsidRPr="00EB50C9">
        <w:rPr>
          <w:rFonts w:ascii="Calibri" w:eastAsia="Calibri" w:hAnsi="Calibri" w:cs="David" w:hint="cs"/>
          <w:rtl/>
        </w:rPr>
        <w:t>/ה באמצעות ת.ז. מס'</w:t>
      </w:r>
      <w:r w:rsidRPr="00EB50C9">
        <w:rPr>
          <w:rFonts w:ascii="Calibri" w:eastAsia="Calibri" w:hAnsi="Calibri" w:cs="David" w:hint="cs"/>
        </w:rPr>
        <w:t xml:space="preserve"> </w:t>
      </w:r>
      <w:r w:rsidRPr="00EB50C9">
        <w:rPr>
          <w:rFonts w:ascii="Calibri" w:eastAsia="Calibri" w:hAnsi="Calibri" w:cs="David" w:hint="cs"/>
          <w:rtl/>
        </w:rPr>
        <w:t xml:space="preserve"> ___________ / המוכר/ת לי באופן אישי, וכי לאחר שהזהרתיו/ה כי עליו/ה להצהיר אמת ואמת בלבד וכי אם לא י/תעשה כן י/תהיה צפוי/ה לעונשים הקבועים בחוק, אישר/ה נכונות הצהרתו/ה לעיל וחתם/מה עליה בפני.</w:t>
      </w:r>
    </w:p>
    <w:p w14:paraId="231F4D8E" w14:textId="77777777" w:rsidR="0076148F" w:rsidRPr="00EB50C9" w:rsidRDefault="0076148F" w:rsidP="0076148F">
      <w:pPr>
        <w:spacing w:before="120"/>
        <w:contextualSpacing/>
        <w:jc w:val="center"/>
        <w:rPr>
          <w:rFonts w:ascii="Calibri" w:eastAsia="Calibri" w:hAnsi="Calibri" w:cs="David"/>
          <w:rtl/>
        </w:rPr>
      </w:pPr>
      <w:r w:rsidRPr="00EB50C9">
        <w:rPr>
          <w:rFonts w:ascii="Calibri" w:eastAsia="Calibri" w:hAnsi="Calibri" w:cs="David" w:hint="cs"/>
          <w:rtl/>
        </w:rPr>
        <w:t>_______________                             _________________</w:t>
      </w:r>
    </w:p>
    <w:p w14:paraId="02EF0380" w14:textId="77777777" w:rsidR="0076148F" w:rsidRPr="007B0954" w:rsidRDefault="0076148F" w:rsidP="0076148F">
      <w:pPr>
        <w:pStyle w:val="a9"/>
        <w:tabs>
          <w:tab w:val="left" w:pos="840"/>
          <w:tab w:val="left" w:pos="1680"/>
          <w:tab w:val="left" w:pos="2160"/>
          <w:tab w:val="left" w:pos="3000"/>
          <w:tab w:val="left" w:pos="8492"/>
        </w:tabs>
        <w:ind w:right="-180"/>
        <w:jc w:val="center"/>
        <w:rPr>
          <w:rFonts w:ascii="Arial" w:hAnsi="Arial" w:cs="David"/>
          <w:b/>
          <w:bCs/>
          <w:sz w:val="28"/>
        </w:rPr>
      </w:pPr>
      <w:r w:rsidRPr="00EB50C9">
        <w:rPr>
          <w:rFonts w:ascii="Calibri" w:eastAsia="Calibri" w:hAnsi="Calibri" w:cs="David" w:hint="cs"/>
          <w:rtl/>
        </w:rPr>
        <w:t>תאריך</w:t>
      </w:r>
      <w:r w:rsidRPr="00EB50C9">
        <w:rPr>
          <w:rFonts w:ascii="Calibri" w:eastAsia="Calibri" w:hAnsi="Calibri" w:cs="David" w:hint="cs"/>
          <w:rtl/>
        </w:rPr>
        <w:tab/>
        <w:t xml:space="preserve">                    </w:t>
      </w:r>
      <w:r w:rsidRPr="00EB50C9">
        <w:rPr>
          <w:rFonts w:ascii="Calibri" w:eastAsia="Calibri" w:hAnsi="Calibri" w:cs="David" w:hint="cs"/>
          <w:rtl/>
        </w:rPr>
        <w:tab/>
        <w:t xml:space="preserve">                      חתימה וחותמת</w:t>
      </w:r>
      <w:r>
        <w:rPr>
          <w:rFonts w:ascii="Tahoma" w:eastAsia="Calibri" w:hAnsi="Tahoma" w:cs="Tahoma"/>
          <w:b/>
          <w:bCs/>
          <w:sz w:val="22"/>
          <w:szCs w:val="22"/>
          <w:rtl/>
        </w:rPr>
        <w:br w:type="page"/>
      </w:r>
    </w:p>
    <w:p w14:paraId="1C72B5DE" w14:textId="77777777" w:rsidR="00CB77E0" w:rsidRDefault="00CB77E0"/>
    <w:sectPr w:rsidR="00CB77E0" w:rsidSect="008578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67D6"/>
    <w:multiLevelType w:val="hybridMultilevel"/>
    <w:tmpl w:val="7EBEB0E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4768F"/>
    <w:multiLevelType w:val="hybridMultilevel"/>
    <w:tmpl w:val="E24AB8CE"/>
    <w:lvl w:ilvl="0" w:tplc="7C345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69816">
    <w:abstractNumId w:val="0"/>
  </w:num>
  <w:num w:numId="2" w16cid:durableId="167958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8F"/>
    <w:rsid w:val="0076148F"/>
    <w:rsid w:val="0085787E"/>
    <w:rsid w:val="00CB77E0"/>
    <w:rsid w:val="00EF6FBA"/>
    <w:rsid w:val="00FD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A1F79"/>
  <w15:chartTrackingRefBased/>
  <w15:docId w15:val="{A539F9FC-9328-4BD6-A03C-264B8065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48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1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4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4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4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4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61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61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61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614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6148F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614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6148F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614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614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4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61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61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614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4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4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614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4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76148F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e"/>
    <w:uiPriority w:val="59"/>
    <w:rsid w:val="0076148F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895</Words>
  <Characters>4476</Characters>
  <Application>Microsoft Office Word</Application>
  <DocSecurity>0</DocSecurity>
  <Lines>37</Lines>
  <Paragraphs>10</Paragraphs>
  <ScaleCrop>false</ScaleCrop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שיראל תורג'מן</dc:creator>
  <cp:keywords/>
  <dc:description/>
  <cp:lastModifiedBy>שיראל תורג'מן</cp:lastModifiedBy>
  <cp:revision>1</cp:revision>
  <dcterms:created xsi:type="dcterms:W3CDTF">2025-05-27T05:46:00Z</dcterms:created>
  <dcterms:modified xsi:type="dcterms:W3CDTF">2025-05-27T05:46:00Z</dcterms:modified>
</cp:coreProperties>
</file>