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FCDE" w14:textId="77777777" w:rsidR="007126E8" w:rsidRPr="000249AC" w:rsidRDefault="007126E8" w:rsidP="007126E8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sz w:val="16"/>
          <w:szCs w:val="16"/>
          <w:u w:val="single"/>
          <w:rtl/>
        </w:rPr>
      </w:pPr>
    </w:p>
    <w:p w14:paraId="17EDA70C" w14:textId="77777777" w:rsidR="007126E8" w:rsidRPr="000249AC" w:rsidRDefault="007126E8" w:rsidP="007126E8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sz w:val="16"/>
          <w:szCs w:val="16"/>
          <w:u w:val="single"/>
          <w:rtl/>
        </w:rPr>
      </w:pPr>
    </w:p>
    <w:tbl>
      <w:tblPr>
        <w:tblStyle w:val="a5"/>
        <w:bidiVisual/>
        <w:tblW w:w="9826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895"/>
        <w:gridCol w:w="1285"/>
        <w:gridCol w:w="1134"/>
        <w:gridCol w:w="3251"/>
        <w:gridCol w:w="3261"/>
      </w:tblGrid>
      <w:tr w:rsidR="000249AC" w:rsidRPr="000249AC" w14:paraId="6EAD7484" w14:textId="77777777" w:rsidTr="000249AC">
        <w:trPr>
          <w:trHeight w:val="333"/>
        </w:trPr>
        <w:tc>
          <w:tcPr>
            <w:tcW w:w="895" w:type="dxa"/>
          </w:tcPr>
          <w:p w14:paraId="132E2C09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>מס"ד</w:t>
            </w:r>
          </w:p>
        </w:tc>
        <w:tc>
          <w:tcPr>
            <w:tcW w:w="1285" w:type="dxa"/>
          </w:tcPr>
          <w:p w14:paraId="6D5C2358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>המסמך או הנספח אליו מתייחחסת ההבהרה</w:t>
            </w:r>
          </w:p>
        </w:tc>
        <w:tc>
          <w:tcPr>
            <w:tcW w:w="1134" w:type="dxa"/>
          </w:tcPr>
          <w:p w14:paraId="02C4CB27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>פרק וסעיף רלבנטיים</w:t>
            </w:r>
          </w:p>
        </w:tc>
        <w:tc>
          <w:tcPr>
            <w:tcW w:w="3251" w:type="dxa"/>
          </w:tcPr>
          <w:p w14:paraId="52B24519" w14:textId="77777777" w:rsidR="000249AC" w:rsidRPr="000249AC" w:rsidRDefault="000249AC" w:rsidP="000249AC">
            <w:pPr>
              <w:pStyle w:val="a3"/>
              <w:tabs>
                <w:tab w:val="clear" w:pos="4153"/>
                <w:tab w:val="clear" w:pos="8306"/>
              </w:tabs>
              <w:ind w:left="579" w:hanging="579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>נוסח השאלה</w:t>
            </w:r>
          </w:p>
        </w:tc>
        <w:tc>
          <w:tcPr>
            <w:tcW w:w="3261" w:type="dxa"/>
          </w:tcPr>
          <w:p w14:paraId="1C11B730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color w:val="FF0000"/>
                <w:sz w:val="16"/>
                <w:szCs w:val="16"/>
                <w:rtl/>
              </w:rPr>
              <w:t>תשובה / הבהרה</w:t>
            </w:r>
          </w:p>
        </w:tc>
      </w:tr>
      <w:tr w:rsidR="000249AC" w:rsidRPr="000249AC" w14:paraId="4140424D" w14:textId="77777777" w:rsidTr="000249AC">
        <w:trPr>
          <w:trHeight w:val="608"/>
        </w:trPr>
        <w:tc>
          <w:tcPr>
            <w:tcW w:w="895" w:type="dxa"/>
          </w:tcPr>
          <w:p w14:paraId="0F5BE21E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1</w:t>
            </w:r>
          </w:p>
        </w:tc>
        <w:tc>
          <w:tcPr>
            <w:tcW w:w="1285" w:type="dxa"/>
          </w:tcPr>
          <w:p w14:paraId="52FE5D9B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מסמך 9א' – מפרט טכני</w:t>
            </w:r>
          </w:p>
          <w:p w14:paraId="0359F2CE" w14:textId="77777777" w:rsidR="000249AC" w:rsidRPr="000249AC" w:rsidRDefault="000249AC" w:rsidP="00CA12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CC4871A" w14:textId="77777777" w:rsidR="000249AC" w:rsidRPr="000249AC" w:rsidRDefault="000249AC" w:rsidP="00CA12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פרק 3 - סעיף 3.12</w:t>
            </w:r>
          </w:p>
          <w:p w14:paraId="0A7FC81D" w14:textId="77777777" w:rsidR="000249AC" w:rsidRPr="000249AC" w:rsidRDefault="000249AC" w:rsidP="00CA12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 xml:space="preserve">עמ' 36 </w:t>
            </w:r>
          </w:p>
        </w:tc>
        <w:tc>
          <w:tcPr>
            <w:tcW w:w="3251" w:type="dxa"/>
          </w:tcPr>
          <w:p w14:paraId="632CC7F1" w14:textId="77777777" w:rsidR="000249AC" w:rsidRPr="000249AC" w:rsidRDefault="000249AC" w:rsidP="00CA125E">
            <w:pPr>
              <w:shd w:val="clear" w:color="auto" w:fill="FFFFFF"/>
              <w:rPr>
                <w:rFonts w:ascii="Arial" w:hAnsi="Arial" w:cs="Arial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  <w:t>"</w:t>
            </w:r>
            <w:r w:rsidRPr="000249AC">
              <w:rPr>
                <w:rFonts w:ascii="Arial" w:hAnsi="Arial" w:cs="Arial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  <w:t>במכונות שיוגדרו על ידי המועצה יתקין הקבלן התקן חיצוני לניהול הדפסות,</w:t>
            </w:r>
          </w:p>
          <w:p w14:paraId="47FF465C" w14:textId="77777777" w:rsidR="000249AC" w:rsidRPr="000249AC" w:rsidRDefault="000249AC" w:rsidP="00CA125E">
            <w:pPr>
              <w:shd w:val="clear" w:color="auto" w:fill="FFFFFF"/>
              <w:rPr>
                <w:rFonts w:ascii="Arial" w:hAnsi="Arial" w:cs="Arial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</w:pPr>
            <w:r w:rsidRPr="000249AC">
              <w:rPr>
                <w:rFonts w:ascii="Arial" w:hAnsi="Arial" w:cs="Arial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  <w:t>ההתקן יופעל באמצעות כרטיס העובד של אנשי המועצה</w:t>
            </w:r>
            <w:r w:rsidRPr="000249AC">
              <w:rPr>
                <w:rFonts w:ascii="Arial" w:hAnsi="Arial" w:cs="Arial" w:hint="cs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  <w:t>" </w:t>
            </w:r>
          </w:p>
          <w:p w14:paraId="273B2126" w14:textId="77777777" w:rsidR="000249AC" w:rsidRPr="000249AC" w:rsidRDefault="000249AC" w:rsidP="00CA125E">
            <w:pPr>
              <w:shd w:val="clear" w:color="auto" w:fill="FFFFFF"/>
              <w:rPr>
                <w:rFonts w:ascii="Arial" w:hAnsi="Arial" w:cs="Arial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noProof w:val="0"/>
                <w:color w:val="222222"/>
                <w:sz w:val="18"/>
                <w:szCs w:val="18"/>
                <w:rtl/>
                <w:lang w:eastAsia="en-US"/>
              </w:rPr>
              <w:t>נבקש להוסיף -  או תוכנת ניהול המופעלת באמצעות סיסמת משתמש אישית (ללא צורך בשימוש בכרטיס חיצוני)</w:t>
            </w:r>
          </w:p>
        </w:tc>
        <w:tc>
          <w:tcPr>
            <w:tcW w:w="3261" w:type="dxa"/>
          </w:tcPr>
          <w:p w14:paraId="22736D99" w14:textId="77777777" w:rsidR="000249AC" w:rsidRPr="000249AC" w:rsidRDefault="000249AC" w:rsidP="00CA125E">
            <w:pPr>
              <w:shd w:val="clear" w:color="auto" w:fill="FFFFFF"/>
              <w:rPr>
                <w:rFonts w:ascii="Arial" w:hAnsi="Arial" w:cs="Arial"/>
                <w:b w:val="0"/>
                <w:bCs w:val="0"/>
                <w:noProof w:val="0"/>
                <w:color w:val="FF0000"/>
                <w:sz w:val="18"/>
                <w:szCs w:val="18"/>
                <w:rtl/>
                <w:lang w:eastAsia="en-US"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noProof w:val="0"/>
                <w:color w:val="FF0000"/>
                <w:sz w:val="18"/>
                <w:szCs w:val="18"/>
                <w:rtl/>
                <w:lang w:eastAsia="en-US"/>
              </w:rPr>
              <w:t>מתקבל</w:t>
            </w:r>
          </w:p>
        </w:tc>
      </w:tr>
      <w:tr w:rsidR="000249AC" w:rsidRPr="000249AC" w14:paraId="5B3D0610" w14:textId="77777777" w:rsidTr="000249AC">
        <w:trPr>
          <w:trHeight w:val="1486"/>
        </w:trPr>
        <w:tc>
          <w:tcPr>
            <w:tcW w:w="895" w:type="dxa"/>
          </w:tcPr>
          <w:p w14:paraId="593C54E5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2</w:t>
            </w:r>
          </w:p>
        </w:tc>
        <w:tc>
          <w:tcPr>
            <w:tcW w:w="1285" w:type="dxa"/>
          </w:tcPr>
          <w:p w14:paraId="7A91B59F" w14:textId="77777777" w:rsidR="000249AC" w:rsidRPr="000249AC" w:rsidRDefault="000249AC" w:rsidP="007934B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מסמך 9א' – מפרט טכני</w:t>
            </w:r>
          </w:p>
          <w:p w14:paraId="42F18C33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79C48AF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פרק 6 -</w:t>
            </w: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דרישות טכניות מינימום למכונות צילום ומדפסות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.</w:t>
            </w:r>
          </w:p>
          <w:p w14:paraId="519D3857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עמודים 38-42</w:t>
            </w:r>
          </w:p>
          <w:p w14:paraId="1787487C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סעיף 6.2</w:t>
            </w:r>
          </w:p>
          <w:p w14:paraId="3BF47F95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סעיף 6.3</w:t>
            </w:r>
          </w:p>
          <w:p w14:paraId="2DCF5C5C" w14:textId="77777777" w:rsidR="000249AC" w:rsidRPr="000249AC" w:rsidRDefault="000249AC" w:rsidP="007126E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סעיף 6.5</w:t>
            </w:r>
          </w:p>
        </w:tc>
        <w:tc>
          <w:tcPr>
            <w:tcW w:w="3251" w:type="dxa"/>
          </w:tcPr>
          <w:p w14:paraId="0716F81D" w14:textId="77777777" w:rsidR="000249AC" w:rsidRPr="000249AC" w:rsidRDefault="000249AC" w:rsidP="007934B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sz w:val="16"/>
                <w:szCs w:val="16"/>
                <w:rtl/>
              </w:rPr>
              <w:t>מכונת צילום משולבת</w:t>
            </w:r>
            <w:r w:rsidRPr="000249AC">
              <w:rPr>
                <w:rFonts w:ascii="Arial" w:hAnsi="Arial" w:cs="Arial"/>
                <w:sz w:val="16"/>
                <w:szCs w:val="16"/>
              </w:rPr>
              <w:t xml:space="preserve"> AIO </w:t>
            </w:r>
            <w:r w:rsidRPr="000249AC">
              <w:rPr>
                <w:rFonts w:ascii="Arial" w:hAnsi="Arial" w:cs="Arial"/>
                <w:sz w:val="16"/>
                <w:szCs w:val="16"/>
                <w:rtl/>
              </w:rPr>
              <w:t xml:space="preserve"> ש"ל </w:t>
            </w:r>
            <w:r w:rsidRPr="000249AC">
              <w:rPr>
                <w:rFonts w:ascii="Arial" w:hAnsi="Arial" w:cs="Arial"/>
                <w:sz w:val="16"/>
                <w:szCs w:val="16"/>
              </w:rPr>
              <w:t>A4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 xml:space="preserve"> -</w:t>
            </w:r>
            <w:r w:rsidRPr="000249AC">
              <w:rPr>
                <w:sz w:val="20"/>
                <w:szCs w:val="14"/>
                <w:rtl/>
              </w:rPr>
              <w:t xml:space="preserve"> </w:t>
            </w:r>
            <w:r w:rsidRPr="000249AC">
              <w:rPr>
                <w:rFonts w:hint="cs"/>
                <w:sz w:val="20"/>
                <w:szCs w:val="14"/>
                <w:rtl/>
              </w:rPr>
              <w:t xml:space="preserve"> </w:t>
            </w: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 xml:space="preserve">נבקש לאפשר 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קיבולת נייר: מגירה של מינימום 250 דף (במקום 500 דף).</w:t>
            </w:r>
          </w:p>
          <w:p w14:paraId="173916FA" w14:textId="77777777" w:rsidR="000249AC" w:rsidRPr="000249AC" w:rsidRDefault="000249AC" w:rsidP="007934B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sz w:val="16"/>
                <w:szCs w:val="16"/>
                <w:rtl/>
              </w:rPr>
              <w:t>מכונת צילום משולבת</w:t>
            </w:r>
            <w:r w:rsidRPr="000249AC">
              <w:rPr>
                <w:rFonts w:ascii="Arial" w:hAnsi="Arial" w:cs="Arial"/>
                <w:sz w:val="16"/>
                <w:szCs w:val="16"/>
              </w:rPr>
              <w:t xml:space="preserve"> AIO </w:t>
            </w:r>
            <w:r w:rsidRPr="000249AC">
              <w:rPr>
                <w:rFonts w:ascii="Arial" w:hAnsi="Arial" w:cs="Arial"/>
                <w:sz w:val="16"/>
                <w:szCs w:val="16"/>
                <w:rtl/>
              </w:rPr>
              <w:t xml:space="preserve"> </w:t>
            </w: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>צבעוני</w:t>
            </w:r>
            <w:r w:rsidRPr="000249AC">
              <w:rPr>
                <w:rFonts w:ascii="Arial" w:hAnsi="Arial" w:cs="Arial"/>
                <w:sz w:val="16"/>
                <w:szCs w:val="16"/>
                <w:rtl/>
              </w:rPr>
              <w:t xml:space="preserve"> </w:t>
            </w:r>
            <w:r w:rsidRPr="000249AC">
              <w:rPr>
                <w:rFonts w:ascii="Arial" w:hAnsi="Arial" w:cs="Arial"/>
                <w:sz w:val="16"/>
                <w:szCs w:val="16"/>
              </w:rPr>
              <w:t>A4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-</w:t>
            </w:r>
            <w:r w:rsidRPr="000249AC">
              <w:rPr>
                <w:sz w:val="20"/>
                <w:szCs w:val="14"/>
                <w:rtl/>
              </w:rPr>
              <w:t xml:space="preserve"> </w:t>
            </w:r>
            <w:r w:rsidRPr="000249AC">
              <w:rPr>
                <w:rFonts w:hint="cs"/>
                <w:sz w:val="20"/>
                <w:szCs w:val="14"/>
                <w:rtl/>
              </w:rPr>
              <w:t xml:space="preserve"> </w:t>
            </w: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 xml:space="preserve">נבקש לאפשר 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קיבולת נייר: מגירה של מינימום 250 דף (במקום 500 דף).</w:t>
            </w:r>
          </w:p>
          <w:p w14:paraId="04332F45" w14:textId="77777777" w:rsidR="000249AC" w:rsidRPr="000249AC" w:rsidRDefault="000249AC" w:rsidP="00102B9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sz w:val="16"/>
                <w:szCs w:val="16"/>
                <w:rtl/>
              </w:rPr>
              <w:t xml:space="preserve">מכונת צילום משולבת ש"ל גדולה </w:t>
            </w:r>
            <w:r w:rsidRPr="000249AC">
              <w:rPr>
                <w:rFonts w:ascii="Arial" w:hAnsi="Arial" w:cs="Arial"/>
                <w:sz w:val="16"/>
                <w:szCs w:val="16"/>
              </w:rPr>
              <w:t>A4 –A3</w:t>
            </w: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–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</w:p>
          <w:p w14:paraId="3AA91141" w14:textId="77777777" w:rsidR="000249AC" w:rsidRPr="000249AC" w:rsidRDefault="000249AC" w:rsidP="00102B9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 xml:space="preserve">א. </w:t>
            </w: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 xml:space="preserve">נבקש 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לשנות מהירות הדפסה מינימום של לפחות 36 (במקום 45) בדקה.</w:t>
            </w:r>
          </w:p>
          <w:p w14:paraId="0307C462" w14:textId="77777777" w:rsidR="000249AC" w:rsidRPr="000249AC" w:rsidRDefault="000249AC" w:rsidP="001E045B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ב. נבקש לשנות הדפסה ראשונה עד 4.5 שניות בשחור (במקום 4 שניות).</w:t>
            </w:r>
          </w:p>
        </w:tc>
        <w:tc>
          <w:tcPr>
            <w:tcW w:w="3261" w:type="dxa"/>
          </w:tcPr>
          <w:p w14:paraId="5C0587F1" w14:textId="77777777" w:rsidR="000249AC" w:rsidRPr="000249AC" w:rsidRDefault="000249AC" w:rsidP="007934B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color w:val="FF0000"/>
                <w:sz w:val="16"/>
                <w:szCs w:val="16"/>
                <w:rtl/>
              </w:rPr>
              <w:t>מתקבל</w:t>
            </w:r>
          </w:p>
        </w:tc>
      </w:tr>
      <w:tr w:rsidR="000249AC" w:rsidRPr="000249AC" w14:paraId="2062E07F" w14:textId="77777777" w:rsidTr="000249AC">
        <w:trPr>
          <w:trHeight w:val="561"/>
        </w:trPr>
        <w:tc>
          <w:tcPr>
            <w:tcW w:w="895" w:type="dxa"/>
          </w:tcPr>
          <w:p w14:paraId="4F1E78AA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3</w:t>
            </w:r>
          </w:p>
        </w:tc>
        <w:tc>
          <w:tcPr>
            <w:tcW w:w="1285" w:type="dxa"/>
          </w:tcPr>
          <w:p w14:paraId="5F07FE54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פרק 1 – תנאי ההתקשרות</w:t>
            </w:r>
          </w:p>
        </w:tc>
        <w:tc>
          <w:tcPr>
            <w:tcW w:w="1134" w:type="dxa"/>
          </w:tcPr>
          <w:p w14:paraId="50B4BDEC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  <w:t>נספח א'- אישור עריכת הביטוח</w:t>
            </w:r>
          </w:p>
          <w:p w14:paraId="40E6E5AB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עמ' 64-65</w:t>
            </w:r>
          </w:p>
        </w:tc>
        <w:tc>
          <w:tcPr>
            <w:tcW w:w="3251" w:type="dxa"/>
          </w:tcPr>
          <w:p w14:paraId="7505B047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 xml:space="preserve">אחריות מקצועית </w:t>
            </w:r>
            <w:r w:rsidRPr="000249AC">
              <w:rPr>
                <w:rFonts w:ascii="Arial" w:hAnsi="Arial" w:cs="Arial"/>
                <w:sz w:val="16"/>
                <w:szCs w:val="16"/>
                <w:rtl/>
              </w:rPr>
              <w:t>–</w:t>
            </w:r>
            <w:r w:rsidRPr="000249AC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 xml:space="preserve">נבקש ללא סעיף אחריות מקצועית </w:t>
            </w:r>
          </w:p>
          <w:p w14:paraId="764887DB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.</w:t>
            </w:r>
          </w:p>
          <w:p w14:paraId="5790C455" w14:textId="77777777" w:rsidR="000249AC" w:rsidRPr="000249AC" w:rsidRDefault="000249AC" w:rsidP="00EA647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 w:val="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b w:val="0"/>
                <w:bCs w:val="0"/>
                <w:sz w:val="16"/>
                <w:szCs w:val="16"/>
                <w:rtl/>
              </w:rPr>
              <w:t>למייטב ידיעתנו ומנסיונינו בסוג התקשרות זה, סעיף אחריות מקצועית לא רלוונטי.</w:t>
            </w:r>
          </w:p>
        </w:tc>
        <w:tc>
          <w:tcPr>
            <w:tcW w:w="3261" w:type="dxa"/>
          </w:tcPr>
          <w:p w14:paraId="67C8E0BF" w14:textId="77777777" w:rsidR="000249AC" w:rsidRPr="000249AC" w:rsidRDefault="000249AC" w:rsidP="00DA13E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16"/>
                <w:szCs w:val="16"/>
                <w:rtl/>
              </w:rPr>
            </w:pPr>
            <w:r w:rsidRPr="000249AC">
              <w:rPr>
                <w:rFonts w:ascii="Arial" w:hAnsi="Arial" w:cs="Arial" w:hint="cs"/>
                <w:color w:val="FF0000"/>
                <w:sz w:val="16"/>
                <w:szCs w:val="16"/>
                <w:rtl/>
              </w:rPr>
              <w:t>סעיף זה הינו חלק בלתי נפרד במכרזים פומביים, כמובן שהמכרז עבר בדיקה של יועץ משפטי לפני פרסומו.</w:t>
            </w:r>
          </w:p>
        </w:tc>
      </w:tr>
    </w:tbl>
    <w:p w14:paraId="79DB6449" w14:textId="77777777" w:rsidR="003800BB" w:rsidRPr="000249AC" w:rsidRDefault="003800BB" w:rsidP="00B1707A">
      <w:pPr>
        <w:pStyle w:val="a3"/>
        <w:tabs>
          <w:tab w:val="clear" w:pos="4153"/>
          <w:tab w:val="clear" w:pos="8306"/>
        </w:tabs>
        <w:rPr>
          <w:rFonts w:ascii="Arial" w:hAnsi="Arial" w:cs="Arial"/>
          <w:b w:val="0"/>
          <w:bCs w:val="0"/>
          <w:sz w:val="16"/>
          <w:szCs w:val="16"/>
          <w:rtl/>
        </w:rPr>
      </w:pPr>
    </w:p>
    <w:sectPr w:rsidR="003800BB" w:rsidRPr="000249AC" w:rsidSect="00380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DABA" w14:textId="77777777" w:rsidR="00E06AD1" w:rsidRDefault="00E06AD1">
      <w:r>
        <w:separator/>
      </w:r>
    </w:p>
  </w:endnote>
  <w:endnote w:type="continuationSeparator" w:id="0">
    <w:p w14:paraId="1BA07DE4" w14:textId="77777777" w:rsidR="00E06AD1" w:rsidRDefault="00E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4832" w14:textId="77777777" w:rsidR="00F936D0" w:rsidRDefault="00F936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611B" w14:textId="450310F8" w:rsidR="00F936D0" w:rsidRDefault="00F936D0">
    <w:pPr>
      <w:pStyle w:val="a4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7CC" w14:textId="77777777" w:rsidR="00F936D0" w:rsidRDefault="00F936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DC3F" w14:textId="77777777" w:rsidR="00E06AD1" w:rsidRDefault="00E06AD1">
      <w:r>
        <w:separator/>
      </w:r>
    </w:p>
  </w:footnote>
  <w:footnote w:type="continuationSeparator" w:id="0">
    <w:p w14:paraId="4E1C79A9" w14:textId="77777777" w:rsidR="00E06AD1" w:rsidRDefault="00E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EE63" w14:textId="77777777" w:rsidR="00F936D0" w:rsidRDefault="00F936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9266" w14:textId="77777777" w:rsidR="00F936D0" w:rsidRDefault="00F936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810E" w14:textId="77777777" w:rsidR="00F936D0" w:rsidRDefault="00F936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1F5C"/>
    <w:multiLevelType w:val="hybridMultilevel"/>
    <w:tmpl w:val="7512D51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1F23273"/>
    <w:multiLevelType w:val="hybridMultilevel"/>
    <w:tmpl w:val="013E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39171">
    <w:abstractNumId w:val="0"/>
  </w:num>
  <w:num w:numId="2" w16cid:durableId="3115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D9"/>
    <w:rsid w:val="000249AC"/>
    <w:rsid w:val="000834CB"/>
    <w:rsid w:val="000B0656"/>
    <w:rsid w:val="000C7160"/>
    <w:rsid w:val="00102B99"/>
    <w:rsid w:val="001155D0"/>
    <w:rsid w:val="00181E51"/>
    <w:rsid w:val="001C6868"/>
    <w:rsid w:val="001E045B"/>
    <w:rsid w:val="00224870"/>
    <w:rsid w:val="002B700E"/>
    <w:rsid w:val="002C5A7E"/>
    <w:rsid w:val="00304E22"/>
    <w:rsid w:val="003800BB"/>
    <w:rsid w:val="003F1826"/>
    <w:rsid w:val="003F5803"/>
    <w:rsid w:val="004033EF"/>
    <w:rsid w:val="00432E3A"/>
    <w:rsid w:val="00432EA5"/>
    <w:rsid w:val="00434E7D"/>
    <w:rsid w:val="00437CB7"/>
    <w:rsid w:val="004736E1"/>
    <w:rsid w:val="00490FD9"/>
    <w:rsid w:val="005C4F4F"/>
    <w:rsid w:val="0061559C"/>
    <w:rsid w:val="00623ABD"/>
    <w:rsid w:val="00673A9F"/>
    <w:rsid w:val="006A0613"/>
    <w:rsid w:val="006A6FEC"/>
    <w:rsid w:val="007126E8"/>
    <w:rsid w:val="00777613"/>
    <w:rsid w:val="007934B5"/>
    <w:rsid w:val="007B7171"/>
    <w:rsid w:val="00992915"/>
    <w:rsid w:val="009B6D2E"/>
    <w:rsid w:val="009F0013"/>
    <w:rsid w:val="00A13B03"/>
    <w:rsid w:val="00A556D5"/>
    <w:rsid w:val="00A71710"/>
    <w:rsid w:val="00AB21EA"/>
    <w:rsid w:val="00B1707A"/>
    <w:rsid w:val="00B86A26"/>
    <w:rsid w:val="00B93649"/>
    <w:rsid w:val="00BB369C"/>
    <w:rsid w:val="00C63DD9"/>
    <w:rsid w:val="00CA125E"/>
    <w:rsid w:val="00CC4B74"/>
    <w:rsid w:val="00CE03AF"/>
    <w:rsid w:val="00D203A2"/>
    <w:rsid w:val="00D25550"/>
    <w:rsid w:val="00DC7B59"/>
    <w:rsid w:val="00E06AD1"/>
    <w:rsid w:val="00E14BA5"/>
    <w:rsid w:val="00EA647C"/>
    <w:rsid w:val="00F64D87"/>
    <w:rsid w:val="00F8043D"/>
    <w:rsid w:val="00F936D0"/>
    <w:rsid w:val="00FA227D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BD12C"/>
  <w15:docId w15:val="{11F31814-A977-4FC8-BFBC-EBC56B4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00E"/>
    <w:pPr>
      <w:bidi/>
    </w:pPr>
    <w:rPr>
      <w:rFonts w:cs="David Transparent"/>
      <w:b/>
      <w:bCs/>
      <w:noProof/>
      <w:color w:val="000000"/>
      <w:sz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700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B700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1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17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מכתבי- הבהרה</vt:lpstr>
    </vt:vector>
  </TitlesOfParts>
  <Company>מעתק ירושלים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מכתבי- הבהרה</dc:title>
  <dc:creator>מעתק</dc:creator>
  <cp:lastModifiedBy>מחשוב - מתנס שדות נגב</cp:lastModifiedBy>
  <cp:revision>4</cp:revision>
  <cp:lastPrinted>1899-12-31T22:00:00Z</cp:lastPrinted>
  <dcterms:created xsi:type="dcterms:W3CDTF">2022-12-26T07:59:00Z</dcterms:created>
  <dcterms:modified xsi:type="dcterms:W3CDTF">2022-12-26T20:29:00Z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NO">
    <vt:lpwstr>B4120939977$%(6&amp;4שלמ</vt:lpwstr>
  </property>
  <property fmtid="{D5CDD505-2E9C-101B-9397-08002B2CF9AE}" pid="3" name="FAXNO">
    <vt:lpwstr>03-9659261</vt:lpwstr>
  </property>
  <property fmtid="{D5CDD505-2E9C-101B-9397-08002B2CF9AE}" pid="4" name="CONTACT">
    <vt:lpwstr>שלמה</vt:lpwstr>
  </property>
  <property fmtid="{D5CDD505-2E9C-101B-9397-08002B2CF9AE}" pid="5" name="COMPANY">
    <vt:lpwstr>חממי שלמה</vt:lpwstr>
  </property>
  <property fmtid="{D5CDD505-2E9C-101B-9397-08002B2CF9AE}" pid="6" name="SaveLink">
    <vt:lpwstr>1</vt:lpwstr>
  </property>
  <property fmtid="{D5CDD505-2E9C-101B-9397-08002B2CF9AE}" pid="7" name="RECNO">
    <vt:lpwstr>ITRBSO7$]AIE4^*</vt:lpwstr>
  </property>
  <property fmtid="{D5CDD505-2E9C-101B-9397-08002B2CF9AE}" pid="8" name="FormNo">
    <vt:lpwstr>ITRBSOE&amp;1SD\4^*</vt:lpwstr>
  </property>
</Properties>
</file>