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DBBDD" w14:textId="77777777" w:rsidR="00891554" w:rsidRDefault="00891554" w:rsidP="00891554">
      <w:pPr>
        <w:tabs>
          <w:tab w:val="left" w:pos="5022"/>
        </w:tabs>
        <w:rPr>
          <w:rFonts w:cs="David"/>
          <w:b/>
          <w:bCs/>
          <w:rtl/>
        </w:rPr>
      </w:pPr>
    </w:p>
    <w:p w14:paraId="61387FFD" w14:textId="77777777" w:rsidR="00C37898" w:rsidRDefault="00C37898" w:rsidP="00891554">
      <w:pPr>
        <w:tabs>
          <w:tab w:val="left" w:pos="5022"/>
        </w:tabs>
        <w:rPr>
          <w:rFonts w:cs="David"/>
          <w:b/>
          <w:bCs/>
          <w:rtl/>
        </w:rPr>
      </w:pPr>
    </w:p>
    <w:tbl>
      <w:tblPr>
        <w:tblStyle w:val="a3"/>
        <w:tblpPr w:leftFromText="180" w:rightFromText="180" w:vertAnchor="text" w:horzAnchor="margin" w:tblpXSpec="center" w:tblpY="191"/>
        <w:bidiVisual/>
        <w:tblW w:w="10978" w:type="dxa"/>
        <w:tblLook w:val="04A0" w:firstRow="1" w:lastRow="0" w:firstColumn="1" w:lastColumn="0" w:noHBand="0" w:noVBand="1"/>
      </w:tblPr>
      <w:tblGrid>
        <w:gridCol w:w="734"/>
        <w:gridCol w:w="1034"/>
        <w:gridCol w:w="1791"/>
        <w:gridCol w:w="770"/>
        <w:gridCol w:w="3329"/>
        <w:gridCol w:w="3320"/>
      </w:tblGrid>
      <w:tr w:rsidR="00D23E1B" w14:paraId="0E5D150A" w14:textId="77777777" w:rsidTr="00D23E1B">
        <w:trPr>
          <w:trHeight w:val="688"/>
        </w:trPr>
        <w:tc>
          <w:tcPr>
            <w:tcW w:w="689" w:type="dxa"/>
            <w:hideMark/>
          </w:tcPr>
          <w:p w14:paraId="3EE7F052" w14:textId="77777777" w:rsidR="00D23E1B" w:rsidRDefault="00D23E1B" w:rsidP="00D23E1B">
            <w:pPr>
              <w:tabs>
                <w:tab w:val="left" w:pos="5022"/>
              </w:tabs>
              <w:rPr>
                <w:rFonts w:cs="David"/>
                <w:b/>
                <w:bCs/>
                <w:rtl/>
              </w:rPr>
            </w:pPr>
            <w:proofErr w:type="spellStart"/>
            <w:r>
              <w:rPr>
                <w:rFonts w:cs="David"/>
                <w:b/>
                <w:bCs/>
                <w:rtl/>
              </w:rPr>
              <w:t>מס"ד</w:t>
            </w:r>
            <w:proofErr w:type="spellEnd"/>
          </w:p>
        </w:tc>
        <w:tc>
          <w:tcPr>
            <w:tcW w:w="1035" w:type="dxa"/>
            <w:hideMark/>
          </w:tcPr>
          <w:p w14:paraId="62FB5C51" w14:textId="77777777" w:rsidR="00D23E1B" w:rsidRDefault="00D23E1B" w:rsidP="00D23E1B">
            <w:pPr>
              <w:tabs>
                <w:tab w:val="left" w:pos="5022"/>
              </w:tabs>
              <w:rPr>
                <w:rFonts w:cs="David"/>
                <w:b/>
                <w:bCs/>
                <w:rtl/>
              </w:rPr>
            </w:pPr>
            <w:r>
              <w:rPr>
                <w:rFonts w:cs="David"/>
                <w:b/>
                <w:bCs/>
                <w:rtl/>
              </w:rPr>
              <w:t>מספר עמוד בחוברת המכרז</w:t>
            </w:r>
          </w:p>
        </w:tc>
        <w:tc>
          <w:tcPr>
            <w:tcW w:w="1799" w:type="dxa"/>
            <w:hideMark/>
          </w:tcPr>
          <w:p w14:paraId="60118A28" w14:textId="77777777" w:rsidR="00D23E1B" w:rsidRDefault="00D23E1B" w:rsidP="00D23E1B">
            <w:pPr>
              <w:tabs>
                <w:tab w:val="left" w:pos="5022"/>
              </w:tabs>
              <w:rPr>
                <w:rFonts w:cs="David"/>
                <w:b/>
                <w:bCs/>
                <w:rtl/>
              </w:rPr>
            </w:pPr>
            <w:r>
              <w:rPr>
                <w:rFonts w:cs="David"/>
                <w:b/>
                <w:bCs/>
                <w:rtl/>
              </w:rPr>
              <w:t>מס' המסמך</w:t>
            </w:r>
          </w:p>
          <w:p w14:paraId="1BEE0E9A" w14:textId="77777777" w:rsidR="00D23E1B" w:rsidRDefault="00D23E1B" w:rsidP="00D23E1B">
            <w:pPr>
              <w:tabs>
                <w:tab w:val="left" w:pos="5022"/>
              </w:tabs>
              <w:rPr>
                <w:rFonts w:cs="David"/>
                <w:b/>
                <w:bCs/>
                <w:rtl/>
              </w:rPr>
            </w:pPr>
            <w:r>
              <w:rPr>
                <w:rFonts w:cs="David"/>
                <w:b/>
                <w:bCs/>
                <w:rtl/>
              </w:rPr>
              <w:t xml:space="preserve"> במסמכי המכרז</w:t>
            </w:r>
          </w:p>
        </w:tc>
        <w:tc>
          <w:tcPr>
            <w:tcW w:w="770" w:type="dxa"/>
            <w:hideMark/>
          </w:tcPr>
          <w:p w14:paraId="16B2FD45" w14:textId="77777777" w:rsidR="00D23E1B" w:rsidRDefault="00D23E1B" w:rsidP="00D23E1B">
            <w:pPr>
              <w:tabs>
                <w:tab w:val="left" w:pos="5022"/>
              </w:tabs>
              <w:rPr>
                <w:rFonts w:cs="David"/>
                <w:b/>
                <w:bCs/>
                <w:rtl/>
              </w:rPr>
            </w:pPr>
            <w:r>
              <w:rPr>
                <w:rFonts w:cs="David"/>
                <w:b/>
                <w:bCs/>
                <w:rtl/>
              </w:rPr>
              <w:t>מספר סעיף</w:t>
            </w:r>
          </w:p>
        </w:tc>
        <w:tc>
          <w:tcPr>
            <w:tcW w:w="3342" w:type="dxa"/>
            <w:hideMark/>
          </w:tcPr>
          <w:p w14:paraId="6BAAF2F1" w14:textId="77777777" w:rsidR="00D23E1B" w:rsidRDefault="00D23E1B" w:rsidP="00D23E1B">
            <w:pPr>
              <w:tabs>
                <w:tab w:val="left" w:pos="5022"/>
              </w:tabs>
              <w:rPr>
                <w:rFonts w:cs="David"/>
                <w:b/>
                <w:bCs/>
                <w:rtl/>
              </w:rPr>
            </w:pPr>
            <w:r>
              <w:rPr>
                <w:rFonts w:cs="David"/>
                <w:b/>
                <w:bCs/>
                <w:rtl/>
              </w:rPr>
              <w:t>שאלה/ הסתייגות/ בקשה להבהרה</w:t>
            </w:r>
          </w:p>
        </w:tc>
        <w:tc>
          <w:tcPr>
            <w:tcW w:w="3342" w:type="dxa"/>
          </w:tcPr>
          <w:p w14:paraId="1836EE35" w14:textId="3E2638AE" w:rsidR="00D23E1B" w:rsidRPr="00A50B87" w:rsidRDefault="00D23E1B" w:rsidP="00D23E1B">
            <w:pPr>
              <w:tabs>
                <w:tab w:val="left" w:pos="5022"/>
              </w:tabs>
              <w:rPr>
                <w:rFonts w:cs="David"/>
                <w:b/>
                <w:bCs/>
                <w:color w:val="FF0000"/>
                <w:rtl/>
              </w:rPr>
            </w:pPr>
            <w:r w:rsidRPr="00A50B87">
              <w:rPr>
                <w:rFonts w:cs="David" w:hint="cs"/>
                <w:b/>
                <w:bCs/>
                <w:color w:val="FF0000"/>
                <w:rtl/>
              </w:rPr>
              <w:t>תשובה  / הבהרה</w:t>
            </w:r>
          </w:p>
        </w:tc>
      </w:tr>
      <w:tr w:rsidR="00D23E1B" w14:paraId="4AABBD97" w14:textId="77777777" w:rsidTr="00D23E1B">
        <w:trPr>
          <w:trHeight w:val="1792"/>
        </w:trPr>
        <w:tc>
          <w:tcPr>
            <w:tcW w:w="689" w:type="dxa"/>
            <w:hideMark/>
          </w:tcPr>
          <w:p w14:paraId="23FCD370" w14:textId="77777777" w:rsidR="00D23E1B" w:rsidRDefault="00D23E1B" w:rsidP="00D23E1B">
            <w:pPr>
              <w:tabs>
                <w:tab w:val="left" w:pos="5022"/>
              </w:tabs>
              <w:rPr>
                <w:rFonts w:cs="David"/>
                <w:b/>
                <w:bCs/>
                <w:rtl/>
              </w:rPr>
            </w:pPr>
            <w:r>
              <w:rPr>
                <w:rFonts w:cs="David"/>
                <w:b/>
                <w:bCs/>
                <w:rtl/>
              </w:rPr>
              <w:t>1</w:t>
            </w:r>
          </w:p>
        </w:tc>
        <w:tc>
          <w:tcPr>
            <w:tcW w:w="1035" w:type="dxa"/>
            <w:hideMark/>
          </w:tcPr>
          <w:p w14:paraId="35482902" w14:textId="77777777" w:rsidR="00D23E1B" w:rsidRPr="00381BF3" w:rsidRDefault="00D23E1B" w:rsidP="00D23E1B">
            <w:pPr>
              <w:tabs>
                <w:tab w:val="left" w:pos="5022"/>
              </w:tabs>
              <w:rPr>
                <w:rFonts w:cs="David"/>
                <w:b/>
                <w:bCs/>
                <w:rtl/>
              </w:rPr>
            </w:pPr>
            <w:r>
              <w:rPr>
                <w:rFonts w:cs="David" w:hint="cs"/>
                <w:b/>
                <w:bCs/>
                <w:rtl/>
              </w:rPr>
              <w:t>עמוד 12 מתוך 74 עמודי המכרז</w:t>
            </w:r>
            <w:r w:rsidRPr="00381BF3">
              <w:rPr>
                <w:rFonts w:cs="David" w:hint="cs"/>
                <w:b/>
                <w:bCs/>
                <w:rtl/>
              </w:rPr>
              <w:t xml:space="preserve"> </w:t>
            </w:r>
          </w:p>
        </w:tc>
        <w:tc>
          <w:tcPr>
            <w:tcW w:w="1799" w:type="dxa"/>
            <w:hideMark/>
          </w:tcPr>
          <w:p w14:paraId="2C5A09D8" w14:textId="77777777" w:rsidR="00D23E1B" w:rsidRPr="00381BF3" w:rsidRDefault="00D23E1B" w:rsidP="00D23E1B">
            <w:pPr>
              <w:tabs>
                <w:tab w:val="left" w:pos="5022"/>
              </w:tabs>
              <w:rPr>
                <w:rFonts w:cs="David"/>
                <w:b/>
                <w:bCs/>
                <w:rtl/>
              </w:rPr>
            </w:pPr>
            <w:r w:rsidRPr="00381BF3">
              <w:rPr>
                <w:rFonts w:cs="David"/>
                <w:b/>
                <w:bCs/>
                <w:rtl/>
              </w:rPr>
              <w:t xml:space="preserve"> </w:t>
            </w:r>
            <w:r>
              <w:rPr>
                <w:rFonts w:cs="David" w:hint="cs"/>
                <w:b/>
                <w:bCs/>
                <w:rtl/>
              </w:rPr>
              <w:t>מסמך 1 הזמנה ותנאי המכרז</w:t>
            </w:r>
          </w:p>
        </w:tc>
        <w:tc>
          <w:tcPr>
            <w:tcW w:w="770" w:type="dxa"/>
          </w:tcPr>
          <w:p w14:paraId="15386E53" w14:textId="77777777" w:rsidR="00D23E1B" w:rsidRDefault="00D23E1B" w:rsidP="00D23E1B">
            <w:pPr>
              <w:tabs>
                <w:tab w:val="left" w:pos="5022"/>
              </w:tabs>
              <w:rPr>
                <w:rFonts w:cs="David"/>
                <w:b/>
                <w:bCs/>
                <w:rtl/>
              </w:rPr>
            </w:pPr>
            <w:r>
              <w:rPr>
                <w:rFonts w:cs="David" w:hint="cs"/>
                <w:b/>
                <w:bCs/>
                <w:rtl/>
              </w:rPr>
              <w:t>12</w:t>
            </w:r>
          </w:p>
        </w:tc>
        <w:tc>
          <w:tcPr>
            <w:tcW w:w="3342" w:type="dxa"/>
            <w:hideMark/>
          </w:tcPr>
          <w:p w14:paraId="30ED2B3D" w14:textId="77777777" w:rsidR="00D23E1B" w:rsidRPr="00381BF3" w:rsidRDefault="00D23E1B" w:rsidP="00D23E1B">
            <w:pPr>
              <w:tabs>
                <w:tab w:val="left" w:pos="5022"/>
              </w:tabs>
              <w:rPr>
                <w:rFonts w:cs="David"/>
                <w:b/>
                <w:bCs/>
                <w:rtl/>
              </w:rPr>
            </w:pPr>
            <w:r w:rsidRPr="00381BF3">
              <w:rPr>
                <w:rFonts w:cs="David"/>
                <w:b/>
                <w:bCs/>
                <w:rtl/>
              </w:rPr>
              <w:t xml:space="preserve"> </w:t>
            </w:r>
            <w:r w:rsidRPr="00381BF3">
              <w:rPr>
                <w:rFonts w:cs="David" w:hint="cs"/>
                <w:b/>
                <w:bCs/>
                <w:rtl/>
              </w:rPr>
              <w:t xml:space="preserve">אתם </w:t>
            </w:r>
            <w:r>
              <w:rPr>
                <w:rFonts w:cs="David" w:hint="cs"/>
                <w:b/>
                <w:bCs/>
                <w:rtl/>
              </w:rPr>
              <w:t>מציינים כי ניקוד  ההצעה המשוקללת</w:t>
            </w:r>
            <w:r w:rsidRPr="00381BF3">
              <w:rPr>
                <w:rFonts w:cs="David" w:hint="cs"/>
                <w:b/>
                <w:bCs/>
                <w:rtl/>
              </w:rPr>
              <w:t xml:space="preserve"> </w:t>
            </w:r>
            <w:r>
              <w:rPr>
                <w:rFonts w:cs="David" w:hint="cs"/>
                <w:b/>
                <w:bCs/>
                <w:rtl/>
              </w:rPr>
              <w:t xml:space="preserve">יהיה מורכב מ60% מחיר ו40% איכות המציע  </w:t>
            </w:r>
            <w:r w:rsidRPr="00381BF3">
              <w:rPr>
                <w:rFonts w:cs="David" w:hint="cs"/>
                <w:b/>
                <w:bCs/>
                <w:rtl/>
              </w:rPr>
              <w:t xml:space="preserve"> </w:t>
            </w:r>
            <w:r>
              <w:rPr>
                <w:rFonts w:cs="David" w:hint="cs"/>
                <w:b/>
                <w:bCs/>
                <w:rtl/>
              </w:rPr>
              <w:t>והצעתו. אנו סבורים כי אכן טוב שאתם משקללים איכות בניקוד הכללי אם כי המשקל שאתם מייחסים לו גבוה מהמקובל בשוק. נודה באם תשקלו הפחתה באחוז הניקוד של איכות המציע והצעתו.</w:t>
            </w:r>
          </w:p>
        </w:tc>
        <w:tc>
          <w:tcPr>
            <w:tcW w:w="3342" w:type="dxa"/>
          </w:tcPr>
          <w:p w14:paraId="490507B9" w14:textId="77777777" w:rsidR="00D23E1B" w:rsidRPr="00A50B87" w:rsidRDefault="00D23E1B" w:rsidP="00D23E1B">
            <w:pPr>
              <w:tabs>
                <w:tab w:val="left" w:pos="5022"/>
              </w:tabs>
              <w:rPr>
                <w:rFonts w:cs="David"/>
                <w:b/>
                <w:bCs/>
                <w:color w:val="FF0000"/>
                <w:rtl/>
              </w:rPr>
            </w:pPr>
            <w:r w:rsidRPr="00A50B87">
              <w:rPr>
                <w:rFonts w:cs="David" w:hint="cs"/>
                <w:b/>
                <w:bCs/>
                <w:color w:val="FF0000"/>
                <w:rtl/>
              </w:rPr>
              <w:t>איכות השירות מאד חשובה לנו כרשות, אנו סבורים כי זה חלק יחסי סביר, כיוון כל עוד השירות לא יהיה טוב, אנו כרשות ניפגע.</w:t>
            </w:r>
          </w:p>
          <w:p w14:paraId="15A088C5" w14:textId="4E6F4DAB" w:rsidR="00D23E1B" w:rsidRPr="00A50B87" w:rsidRDefault="00D23E1B" w:rsidP="00D23E1B">
            <w:pPr>
              <w:tabs>
                <w:tab w:val="left" w:pos="5022"/>
              </w:tabs>
              <w:rPr>
                <w:rFonts w:cs="David"/>
                <w:b/>
                <w:bCs/>
                <w:color w:val="FF0000"/>
                <w:rtl/>
              </w:rPr>
            </w:pPr>
            <w:r w:rsidRPr="00A50B87">
              <w:rPr>
                <w:rFonts w:cs="David" w:hint="cs"/>
                <w:b/>
                <w:bCs/>
                <w:color w:val="FF0000"/>
                <w:rtl/>
              </w:rPr>
              <w:t>לכן אחוזי האיכות נשארים כפי שפורסם במכרז</w:t>
            </w:r>
          </w:p>
        </w:tc>
      </w:tr>
      <w:tr w:rsidR="00D23E1B" w14:paraId="6F8B2402" w14:textId="77777777" w:rsidTr="00D23E1B">
        <w:trPr>
          <w:trHeight w:val="1612"/>
        </w:trPr>
        <w:tc>
          <w:tcPr>
            <w:tcW w:w="689" w:type="dxa"/>
            <w:hideMark/>
          </w:tcPr>
          <w:p w14:paraId="39952365" w14:textId="77777777" w:rsidR="00D23E1B" w:rsidRDefault="00D23E1B" w:rsidP="00D23E1B">
            <w:pPr>
              <w:tabs>
                <w:tab w:val="left" w:pos="5022"/>
              </w:tabs>
              <w:rPr>
                <w:rFonts w:cs="David"/>
                <w:b/>
                <w:bCs/>
                <w:rtl/>
              </w:rPr>
            </w:pPr>
            <w:r>
              <w:rPr>
                <w:rFonts w:cs="David"/>
                <w:b/>
                <w:bCs/>
                <w:rtl/>
              </w:rPr>
              <w:t>2</w:t>
            </w:r>
          </w:p>
        </w:tc>
        <w:tc>
          <w:tcPr>
            <w:tcW w:w="1035" w:type="dxa"/>
            <w:hideMark/>
          </w:tcPr>
          <w:p w14:paraId="297BB5DB" w14:textId="77777777" w:rsidR="00D23E1B" w:rsidRPr="00381BF3" w:rsidRDefault="00D23E1B" w:rsidP="00D23E1B">
            <w:pPr>
              <w:tabs>
                <w:tab w:val="left" w:pos="5022"/>
              </w:tabs>
              <w:rPr>
                <w:rFonts w:cs="David"/>
                <w:b/>
                <w:bCs/>
                <w:rtl/>
              </w:rPr>
            </w:pPr>
            <w:r>
              <w:rPr>
                <w:rFonts w:cs="David" w:hint="cs"/>
                <w:b/>
                <w:bCs/>
                <w:rtl/>
              </w:rPr>
              <w:t>עמוד 39 מתוך 74 עמודי המכרז</w:t>
            </w:r>
            <w:r w:rsidRPr="00381BF3">
              <w:rPr>
                <w:rFonts w:cs="David"/>
                <w:b/>
                <w:bCs/>
                <w:rtl/>
              </w:rPr>
              <w:t xml:space="preserve"> </w:t>
            </w:r>
          </w:p>
        </w:tc>
        <w:tc>
          <w:tcPr>
            <w:tcW w:w="1799" w:type="dxa"/>
            <w:hideMark/>
          </w:tcPr>
          <w:p w14:paraId="09FC5613" w14:textId="77777777" w:rsidR="00D23E1B" w:rsidRPr="00381BF3" w:rsidRDefault="00D23E1B" w:rsidP="00D23E1B">
            <w:pPr>
              <w:tabs>
                <w:tab w:val="left" w:pos="5022"/>
              </w:tabs>
              <w:rPr>
                <w:rFonts w:cs="David"/>
                <w:b/>
                <w:bCs/>
                <w:rtl/>
              </w:rPr>
            </w:pPr>
            <w:r w:rsidRPr="00381BF3">
              <w:rPr>
                <w:rFonts w:cs="David"/>
                <w:b/>
                <w:bCs/>
                <w:rtl/>
              </w:rPr>
              <w:t xml:space="preserve"> </w:t>
            </w:r>
            <w:r>
              <w:rPr>
                <w:rFonts w:cs="David" w:hint="cs"/>
                <w:b/>
                <w:bCs/>
                <w:rtl/>
              </w:rPr>
              <w:t>מסמך 9א'-מפרט טכני</w:t>
            </w:r>
          </w:p>
        </w:tc>
        <w:tc>
          <w:tcPr>
            <w:tcW w:w="770" w:type="dxa"/>
          </w:tcPr>
          <w:p w14:paraId="307EBD44" w14:textId="77777777" w:rsidR="00D23E1B" w:rsidRDefault="00D23E1B" w:rsidP="00D23E1B">
            <w:pPr>
              <w:tabs>
                <w:tab w:val="left" w:pos="5022"/>
              </w:tabs>
              <w:rPr>
                <w:rFonts w:cs="David"/>
                <w:b/>
                <w:bCs/>
                <w:rtl/>
              </w:rPr>
            </w:pPr>
            <w:r>
              <w:rPr>
                <w:rFonts w:cs="David" w:hint="cs"/>
                <w:b/>
                <w:bCs/>
                <w:rtl/>
              </w:rPr>
              <w:t>6.2</w:t>
            </w:r>
          </w:p>
        </w:tc>
        <w:tc>
          <w:tcPr>
            <w:tcW w:w="3342" w:type="dxa"/>
            <w:hideMark/>
          </w:tcPr>
          <w:p w14:paraId="092FB38C" w14:textId="77777777" w:rsidR="00D23E1B" w:rsidRPr="00392A2D" w:rsidRDefault="00D23E1B" w:rsidP="00D23E1B">
            <w:pPr>
              <w:tabs>
                <w:tab w:val="left" w:pos="5022"/>
              </w:tabs>
              <w:rPr>
                <w:rFonts w:cs="David"/>
                <w:b/>
                <w:bCs/>
                <w:rtl/>
              </w:rPr>
            </w:pPr>
            <w:r w:rsidRPr="00392A2D">
              <w:rPr>
                <w:rFonts w:cs="David"/>
                <w:b/>
                <w:bCs/>
                <w:rtl/>
              </w:rPr>
              <w:t xml:space="preserve"> </w:t>
            </w:r>
            <w:r>
              <w:rPr>
                <w:rFonts w:cs="David" w:hint="cs"/>
                <w:b/>
                <w:bCs/>
                <w:rtl/>
              </w:rPr>
              <w:t xml:space="preserve">אין מדפסת משולבת </w:t>
            </w:r>
            <w:r>
              <w:rPr>
                <w:rFonts w:cs="David" w:hint="cs"/>
                <w:b/>
                <w:bCs/>
              </w:rPr>
              <w:t>A</w:t>
            </w:r>
            <w:r>
              <w:rPr>
                <w:rFonts w:cs="David"/>
                <w:b/>
                <w:bCs/>
              </w:rPr>
              <w:t>4</w:t>
            </w:r>
            <w:r>
              <w:rPr>
                <w:rFonts w:cs="David" w:hint="cs"/>
                <w:b/>
                <w:bCs/>
                <w:rtl/>
              </w:rPr>
              <w:t xml:space="preserve"> כנדרש ולכמות הדפסה חודשית כה נמוכה אשר מסוגלת למינימום הדפסות חודשי של 50000. כמעט כל המדפסות המוצעות היום בשוק ברמה זו הנן בעלות עומס חודשי  מינימלי של 3000 הדפסות בחודש. נודה באם תעדכנו. </w:t>
            </w:r>
          </w:p>
        </w:tc>
        <w:tc>
          <w:tcPr>
            <w:tcW w:w="3342" w:type="dxa"/>
          </w:tcPr>
          <w:p w14:paraId="0607AD2C" w14:textId="2D619FFB" w:rsidR="00D23E1B" w:rsidRPr="00A50B87" w:rsidRDefault="00D23E1B" w:rsidP="00D23E1B">
            <w:pPr>
              <w:tabs>
                <w:tab w:val="left" w:pos="5022"/>
              </w:tabs>
              <w:rPr>
                <w:rFonts w:cs="David"/>
                <w:b/>
                <w:bCs/>
                <w:color w:val="FF0000"/>
                <w:rtl/>
              </w:rPr>
            </w:pPr>
            <w:r w:rsidRPr="00A50B87">
              <w:rPr>
                <w:rFonts w:cs="David" w:hint="cs"/>
                <w:b/>
                <w:bCs/>
                <w:color w:val="FF0000"/>
                <w:rtl/>
              </w:rPr>
              <w:t>בסעיף האמור מדובר על מקסימום ולא מינימום</w:t>
            </w:r>
          </w:p>
        </w:tc>
      </w:tr>
      <w:tr w:rsidR="00D23E1B" w14:paraId="4F3C878C" w14:textId="77777777" w:rsidTr="00D23E1B">
        <w:trPr>
          <w:trHeight w:val="1119"/>
        </w:trPr>
        <w:tc>
          <w:tcPr>
            <w:tcW w:w="689" w:type="dxa"/>
            <w:hideMark/>
          </w:tcPr>
          <w:p w14:paraId="47F15551" w14:textId="77777777" w:rsidR="00D23E1B" w:rsidRDefault="00D23E1B" w:rsidP="00D23E1B">
            <w:pPr>
              <w:tabs>
                <w:tab w:val="left" w:pos="5022"/>
              </w:tabs>
              <w:rPr>
                <w:rFonts w:cs="David"/>
                <w:b/>
                <w:bCs/>
                <w:rtl/>
              </w:rPr>
            </w:pPr>
            <w:r>
              <w:rPr>
                <w:rFonts w:cs="David"/>
                <w:b/>
                <w:bCs/>
                <w:rtl/>
              </w:rPr>
              <w:t>3</w:t>
            </w:r>
          </w:p>
        </w:tc>
        <w:tc>
          <w:tcPr>
            <w:tcW w:w="1035" w:type="dxa"/>
            <w:hideMark/>
          </w:tcPr>
          <w:p w14:paraId="1062D02E" w14:textId="77777777" w:rsidR="00D23E1B" w:rsidRPr="0038305C" w:rsidRDefault="00D23E1B" w:rsidP="00D23E1B">
            <w:pPr>
              <w:tabs>
                <w:tab w:val="left" w:pos="5022"/>
              </w:tabs>
              <w:rPr>
                <w:rFonts w:cs="David"/>
                <w:b/>
                <w:bCs/>
                <w:rtl/>
              </w:rPr>
            </w:pPr>
            <w:r>
              <w:rPr>
                <w:rFonts w:cs="David" w:hint="cs"/>
                <w:b/>
                <w:bCs/>
                <w:rtl/>
              </w:rPr>
              <w:t xml:space="preserve"> עמוד 39 מתוך 74 עמודי המכרז</w:t>
            </w:r>
          </w:p>
        </w:tc>
        <w:tc>
          <w:tcPr>
            <w:tcW w:w="1799" w:type="dxa"/>
            <w:hideMark/>
          </w:tcPr>
          <w:p w14:paraId="39D940B0" w14:textId="77777777" w:rsidR="00D23E1B" w:rsidRPr="0038305C" w:rsidRDefault="00D23E1B" w:rsidP="00D23E1B">
            <w:pPr>
              <w:tabs>
                <w:tab w:val="left" w:pos="5022"/>
              </w:tabs>
              <w:rPr>
                <w:rFonts w:cs="David"/>
                <w:b/>
                <w:bCs/>
                <w:rtl/>
              </w:rPr>
            </w:pPr>
            <w:r w:rsidRPr="0038305C">
              <w:rPr>
                <w:rFonts w:cs="David"/>
                <w:b/>
                <w:bCs/>
                <w:rtl/>
              </w:rPr>
              <w:t xml:space="preserve"> </w:t>
            </w:r>
            <w:r>
              <w:rPr>
                <w:rFonts w:cs="David" w:hint="cs"/>
                <w:b/>
                <w:bCs/>
                <w:rtl/>
              </w:rPr>
              <w:t xml:space="preserve"> מסמך 9א'-מפרט טכני</w:t>
            </w:r>
          </w:p>
        </w:tc>
        <w:tc>
          <w:tcPr>
            <w:tcW w:w="770" w:type="dxa"/>
          </w:tcPr>
          <w:p w14:paraId="5E9380D1" w14:textId="77777777" w:rsidR="00D23E1B" w:rsidRDefault="00D23E1B" w:rsidP="00D23E1B">
            <w:pPr>
              <w:tabs>
                <w:tab w:val="left" w:pos="5022"/>
              </w:tabs>
              <w:rPr>
                <w:rFonts w:cs="David"/>
                <w:b/>
                <w:bCs/>
                <w:rtl/>
              </w:rPr>
            </w:pPr>
            <w:r>
              <w:rPr>
                <w:rFonts w:cs="David" w:hint="cs"/>
                <w:b/>
                <w:bCs/>
                <w:rtl/>
              </w:rPr>
              <w:t xml:space="preserve"> 6.2</w:t>
            </w:r>
          </w:p>
        </w:tc>
        <w:tc>
          <w:tcPr>
            <w:tcW w:w="3342" w:type="dxa"/>
            <w:hideMark/>
          </w:tcPr>
          <w:p w14:paraId="5BC1CCCF" w14:textId="77777777" w:rsidR="00D23E1B" w:rsidRPr="00392A2D" w:rsidRDefault="00D23E1B" w:rsidP="00D23E1B">
            <w:pPr>
              <w:tabs>
                <w:tab w:val="left" w:pos="5022"/>
              </w:tabs>
              <w:rPr>
                <w:rFonts w:cs="David"/>
                <w:b/>
                <w:bCs/>
                <w:rtl/>
              </w:rPr>
            </w:pPr>
            <w:r>
              <w:rPr>
                <w:rFonts w:cs="David" w:hint="cs"/>
                <w:b/>
                <w:bCs/>
                <w:rtl/>
              </w:rPr>
              <w:t xml:space="preserve"> מגירת נייר של 250 דפים + אופציה למגירת נייר נוספת של 250 דפים בהחלט מספקת ברמת ההדפסות הצפויה כפי שהצהרתם. נבקשכם לעדכן.</w:t>
            </w:r>
          </w:p>
        </w:tc>
        <w:tc>
          <w:tcPr>
            <w:tcW w:w="3342" w:type="dxa"/>
          </w:tcPr>
          <w:p w14:paraId="34DAF6D8" w14:textId="1E54128C" w:rsidR="00D23E1B" w:rsidRPr="00A50B87" w:rsidRDefault="00D23E1B" w:rsidP="00D23E1B">
            <w:pPr>
              <w:tabs>
                <w:tab w:val="left" w:pos="5022"/>
              </w:tabs>
              <w:rPr>
                <w:rFonts w:cs="David"/>
                <w:b/>
                <w:bCs/>
                <w:color w:val="FF0000"/>
                <w:rtl/>
              </w:rPr>
            </w:pPr>
            <w:r w:rsidRPr="00A50B87">
              <w:rPr>
                <w:rFonts w:cs="David" w:hint="cs"/>
                <w:b/>
                <w:bCs/>
                <w:color w:val="FF0000"/>
                <w:rtl/>
              </w:rPr>
              <w:t>מתקבל</w:t>
            </w:r>
          </w:p>
        </w:tc>
      </w:tr>
      <w:tr w:rsidR="00D23E1B" w14:paraId="17BDB0E9" w14:textId="77777777" w:rsidTr="00D23E1B">
        <w:trPr>
          <w:trHeight w:val="1839"/>
        </w:trPr>
        <w:tc>
          <w:tcPr>
            <w:tcW w:w="689" w:type="dxa"/>
            <w:hideMark/>
          </w:tcPr>
          <w:p w14:paraId="6028DFD9" w14:textId="77777777" w:rsidR="00D23E1B" w:rsidRDefault="00D23E1B" w:rsidP="00D23E1B">
            <w:pPr>
              <w:tabs>
                <w:tab w:val="left" w:pos="5022"/>
              </w:tabs>
              <w:rPr>
                <w:rFonts w:cs="David"/>
                <w:b/>
                <w:bCs/>
                <w:rtl/>
              </w:rPr>
            </w:pPr>
            <w:r>
              <w:rPr>
                <w:rFonts w:cs="David"/>
                <w:b/>
                <w:bCs/>
                <w:rtl/>
              </w:rPr>
              <w:t>4</w:t>
            </w:r>
          </w:p>
        </w:tc>
        <w:tc>
          <w:tcPr>
            <w:tcW w:w="1035" w:type="dxa"/>
            <w:hideMark/>
          </w:tcPr>
          <w:p w14:paraId="1B206771" w14:textId="77777777" w:rsidR="00D23E1B" w:rsidRDefault="00D23E1B" w:rsidP="00D23E1B">
            <w:pPr>
              <w:tabs>
                <w:tab w:val="left" w:pos="5022"/>
              </w:tabs>
              <w:rPr>
                <w:rFonts w:cs="David"/>
                <w:rtl/>
              </w:rPr>
            </w:pPr>
            <w:r>
              <w:rPr>
                <w:rFonts w:cs="David"/>
                <w:rtl/>
              </w:rPr>
              <w:t xml:space="preserve"> </w:t>
            </w:r>
            <w:r>
              <w:rPr>
                <w:rFonts w:cs="David" w:hint="cs"/>
                <w:b/>
                <w:bCs/>
                <w:rtl/>
              </w:rPr>
              <w:t>עמוד 40 מתוך 74 עמודי המכרז</w:t>
            </w:r>
          </w:p>
        </w:tc>
        <w:tc>
          <w:tcPr>
            <w:tcW w:w="1799" w:type="dxa"/>
            <w:hideMark/>
          </w:tcPr>
          <w:p w14:paraId="452D2B33" w14:textId="77777777" w:rsidR="00D23E1B" w:rsidRDefault="00D23E1B" w:rsidP="00D23E1B">
            <w:pPr>
              <w:tabs>
                <w:tab w:val="left" w:pos="5022"/>
              </w:tabs>
              <w:rPr>
                <w:rFonts w:cs="David"/>
                <w:rtl/>
              </w:rPr>
            </w:pPr>
            <w:r w:rsidRPr="0038305C">
              <w:rPr>
                <w:rFonts w:cs="David"/>
                <w:b/>
                <w:bCs/>
                <w:rtl/>
              </w:rPr>
              <w:t xml:space="preserve"> </w:t>
            </w:r>
            <w:r>
              <w:rPr>
                <w:rFonts w:cs="David" w:hint="cs"/>
                <w:b/>
                <w:bCs/>
                <w:rtl/>
              </w:rPr>
              <w:t xml:space="preserve"> מסמך 9א'-מפרט טכני</w:t>
            </w:r>
          </w:p>
        </w:tc>
        <w:tc>
          <w:tcPr>
            <w:tcW w:w="770" w:type="dxa"/>
          </w:tcPr>
          <w:p w14:paraId="70DF1280" w14:textId="77777777" w:rsidR="00D23E1B" w:rsidRDefault="00D23E1B" w:rsidP="00D23E1B">
            <w:pPr>
              <w:tabs>
                <w:tab w:val="left" w:pos="5022"/>
              </w:tabs>
              <w:rPr>
                <w:rFonts w:cs="David"/>
                <w:b/>
                <w:bCs/>
                <w:rtl/>
              </w:rPr>
            </w:pPr>
            <w:r>
              <w:rPr>
                <w:rFonts w:cs="David" w:hint="cs"/>
                <w:b/>
                <w:bCs/>
                <w:rtl/>
              </w:rPr>
              <w:t xml:space="preserve"> 6.3</w:t>
            </w:r>
          </w:p>
        </w:tc>
        <w:tc>
          <w:tcPr>
            <w:tcW w:w="3342" w:type="dxa"/>
            <w:hideMark/>
          </w:tcPr>
          <w:p w14:paraId="38D5A393" w14:textId="77777777" w:rsidR="00D23E1B" w:rsidRPr="004914C1" w:rsidRDefault="00D23E1B" w:rsidP="00D23E1B">
            <w:pPr>
              <w:tabs>
                <w:tab w:val="left" w:pos="5022"/>
              </w:tabs>
              <w:rPr>
                <w:rFonts w:cs="David"/>
                <w:b/>
                <w:bCs/>
                <w:rtl/>
              </w:rPr>
            </w:pPr>
            <w:r>
              <w:rPr>
                <w:rFonts w:cs="David" w:hint="cs"/>
                <w:b/>
                <w:bCs/>
                <w:rtl/>
              </w:rPr>
              <w:t xml:space="preserve">אין מדפסת משולבת צבעונית  </w:t>
            </w:r>
            <w:r>
              <w:rPr>
                <w:rFonts w:cs="David" w:hint="cs"/>
                <w:b/>
                <w:bCs/>
              </w:rPr>
              <w:t>A</w:t>
            </w:r>
            <w:r>
              <w:rPr>
                <w:rFonts w:cs="David"/>
                <w:b/>
                <w:bCs/>
              </w:rPr>
              <w:t>4</w:t>
            </w:r>
            <w:r>
              <w:rPr>
                <w:rFonts w:cs="David" w:hint="cs"/>
                <w:b/>
                <w:bCs/>
                <w:rtl/>
              </w:rPr>
              <w:t xml:space="preserve"> כנדרש ולכמות הדפסה חודשית כה נמוכה אשר מסוגלת למינימום הדפסות חודשי של 50000. כמעט כל המדפסות המוצעות היום בשוק ברמה זו הנן בעלות עומס חודשי  מינימלי של 3000-5000 הדפסות בחודש. </w:t>
            </w:r>
            <w:r w:rsidRPr="004914C1">
              <w:rPr>
                <w:rFonts w:cs="David" w:hint="cs"/>
                <w:b/>
                <w:bCs/>
                <w:rtl/>
              </w:rPr>
              <w:t>נודה באם תיענו</w:t>
            </w:r>
            <w:r>
              <w:rPr>
                <w:rFonts w:cs="David" w:hint="cs"/>
                <w:b/>
                <w:bCs/>
                <w:rtl/>
              </w:rPr>
              <w:t xml:space="preserve"> לבקשה.</w:t>
            </w:r>
          </w:p>
        </w:tc>
        <w:tc>
          <w:tcPr>
            <w:tcW w:w="3342" w:type="dxa"/>
          </w:tcPr>
          <w:p w14:paraId="76F1079B" w14:textId="29B3853E" w:rsidR="00D23E1B" w:rsidRPr="00A50B87" w:rsidRDefault="00D23E1B" w:rsidP="00D23E1B">
            <w:pPr>
              <w:tabs>
                <w:tab w:val="left" w:pos="5022"/>
              </w:tabs>
              <w:rPr>
                <w:rFonts w:cs="David"/>
                <w:b/>
                <w:bCs/>
                <w:color w:val="FF0000"/>
                <w:rtl/>
              </w:rPr>
            </w:pPr>
            <w:r w:rsidRPr="00A50B87">
              <w:rPr>
                <w:rFonts w:cs="David" w:hint="cs"/>
                <w:b/>
                <w:bCs/>
                <w:color w:val="FF0000"/>
                <w:rtl/>
              </w:rPr>
              <w:t>בסעיף האמור מדובר על מקסימום ולא מינימום</w:t>
            </w:r>
          </w:p>
        </w:tc>
      </w:tr>
      <w:tr w:rsidR="00D23E1B" w14:paraId="7720EC3E" w14:textId="77777777" w:rsidTr="00D23E1B">
        <w:trPr>
          <w:trHeight w:val="662"/>
        </w:trPr>
        <w:tc>
          <w:tcPr>
            <w:tcW w:w="695" w:type="dxa"/>
          </w:tcPr>
          <w:p w14:paraId="633887D3" w14:textId="77777777" w:rsidR="00D23E1B" w:rsidRPr="00451317" w:rsidRDefault="00D23E1B" w:rsidP="00D23E1B">
            <w:pPr>
              <w:tabs>
                <w:tab w:val="left" w:pos="5022"/>
              </w:tabs>
              <w:rPr>
                <w:rFonts w:cs="David"/>
                <w:b/>
                <w:bCs/>
                <w:rtl/>
              </w:rPr>
            </w:pPr>
            <w:r w:rsidRPr="00451317">
              <w:rPr>
                <w:rFonts w:cs="David" w:hint="cs"/>
                <w:b/>
                <w:bCs/>
                <w:rtl/>
              </w:rPr>
              <w:t>5</w:t>
            </w:r>
          </w:p>
        </w:tc>
        <w:tc>
          <w:tcPr>
            <w:tcW w:w="1029" w:type="dxa"/>
          </w:tcPr>
          <w:p w14:paraId="0ABF97CD" w14:textId="77777777" w:rsidR="00D23E1B" w:rsidRDefault="00D23E1B" w:rsidP="00D23E1B">
            <w:pPr>
              <w:tabs>
                <w:tab w:val="left" w:pos="5022"/>
              </w:tabs>
              <w:rPr>
                <w:rFonts w:cs="David"/>
                <w:rtl/>
              </w:rPr>
            </w:pPr>
            <w:r>
              <w:rPr>
                <w:rFonts w:cs="David" w:hint="cs"/>
                <w:b/>
                <w:bCs/>
                <w:rtl/>
              </w:rPr>
              <w:t>עמוד 40 מתוך 74 עמודי המכרז</w:t>
            </w:r>
          </w:p>
        </w:tc>
        <w:tc>
          <w:tcPr>
            <w:tcW w:w="1799" w:type="dxa"/>
          </w:tcPr>
          <w:p w14:paraId="732F4765" w14:textId="77777777" w:rsidR="00D23E1B" w:rsidRDefault="00D23E1B" w:rsidP="00D23E1B">
            <w:pPr>
              <w:tabs>
                <w:tab w:val="left" w:pos="5022"/>
              </w:tabs>
              <w:rPr>
                <w:rFonts w:cs="David"/>
                <w:rtl/>
              </w:rPr>
            </w:pPr>
            <w:r w:rsidRPr="0038305C">
              <w:rPr>
                <w:rFonts w:cs="David"/>
                <w:b/>
                <w:bCs/>
                <w:rtl/>
              </w:rPr>
              <w:t xml:space="preserve"> </w:t>
            </w:r>
            <w:r>
              <w:rPr>
                <w:rFonts w:cs="David" w:hint="cs"/>
                <w:b/>
                <w:bCs/>
                <w:rtl/>
              </w:rPr>
              <w:t xml:space="preserve"> מסמך 9א'-מפרט טכני</w:t>
            </w:r>
          </w:p>
        </w:tc>
        <w:tc>
          <w:tcPr>
            <w:tcW w:w="770" w:type="dxa"/>
          </w:tcPr>
          <w:p w14:paraId="77D2E92C" w14:textId="77777777" w:rsidR="00D23E1B" w:rsidRDefault="00D23E1B" w:rsidP="00D23E1B">
            <w:pPr>
              <w:tabs>
                <w:tab w:val="left" w:pos="5022"/>
              </w:tabs>
              <w:rPr>
                <w:rFonts w:cs="David"/>
                <w:rtl/>
              </w:rPr>
            </w:pPr>
            <w:r>
              <w:rPr>
                <w:rFonts w:cs="David" w:hint="cs"/>
                <w:b/>
                <w:bCs/>
                <w:rtl/>
              </w:rPr>
              <w:t>6.3</w:t>
            </w:r>
          </w:p>
        </w:tc>
        <w:tc>
          <w:tcPr>
            <w:tcW w:w="3342" w:type="dxa"/>
          </w:tcPr>
          <w:p w14:paraId="71482402" w14:textId="77777777" w:rsidR="00D23E1B" w:rsidRPr="00D76CF5" w:rsidRDefault="00D23E1B" w:rsidP="00D23E1B">
            <w:pPr>
              <w:tabs>
                <w:tab w:val="left" w:pos="5022"/>
              </w:tabs>
              <w:rPr>
                <w:rFonts w:cs="David"/>
                <w:b/>
                <w:bCs/>
                <w:rtl/>
              </w:rPr>
            </w:pPr>
            <w:r>
              <w:rPr>
                <w:rFonts w:cs="David" w:hint="cs"/>
                <w:b/>
                <w:bCs/>
                <w:rtl/>
              </w:rPr>
              <w:t>מגירת נייר של 250 דפים + אופציה למגירת נייר נוספת של 250 דפים בהחלט מספקת ברמת ההדפסות הצפויה כפי שהצהרתם. נבקשכם לעדכן.</w:t>
            </w:r>
            <w:r w:rsidRPr="00D76CF5">
              <w:rPr>
                <w:rFonts w:cs="David" w:hint="cs"/>
                <w:b/>
                <w:bCs/>
                <w:rtl/>
              </w:rPr>
              <w:t xml:space="preserve"> </w:t>
            </w:r>
          </w:p>
        </w:tc>
        <w:tc>
          <w:tcPr>
            <w:tcW w:w="3342" w:type="dxa"/>
          </w:tcPr>
          <w:p w14:paraId="779A57A2" w14:textId="75856BC4" w:rsidR="00D23E1B" w:rsidRPr="00A50B87" w:rsidRDefault="00D23E1B" w:rsidP="00D23E1B">
            <w:pPr>
              <w:tabs>
                <w:tab w:val="left" w:pos="5022"/>
              </w:tabs>
              <w:rPr>
                <w:rFonts w:cs="David"/>
                <w:b/>
                <w:bCs/>
                <w:color w:val="FF0000"/>
                <w:rtl/>
              </w:rPr>
            </w:pPr>
            <w:r w:rsidRPr="00A50B87">
              <w:rPr>
                <w:rFonts w:cs="David" w:hint="cs"/>
                <w:b/>
                <w:bCs/>
                <w:color w:val="FF0000"/>
                <w:rtl/>
              </w:rPr>
              <w:t>מתקבל</w:t>
            </w:r>
          </w:p>
        </w:tc>
      </w:tr>
      <w:tr w:rsidR="00D23E1B" w14:paraId="574248B5" w14:textId="77777777" w:rsidTr="00D23E1B">
        <w:trPr>
          <w:trHeight w:val="938"/>
        </w:trPr>
        <w:tc>
          <w:tcPr>
            <w:tcW w:w="695" w:type="dxa"/>
          </w:tcPr>
          <w:p w14:paraId="4513F33F" w14:textId="77777777" w:rsidR="00D23E1B" w:rsidRPr="00BE5899" w:rsidRDefault="00D23E1B" w:rsidP="00D23E1B">
            <w:pPr>
              <w:tabs>
                <w:tab w:val="left" w:pos="5022"/>
              </w:tabs>
              <w:rPr>
                <w:rFonts w:cs="David"/>
                <w:b/>
                <w:bCs/>
                <w:rtl/>
              </w:rPr>
            </w:pPr>
            <w:r w:rsidRPr="00BE5899">
              <w:rPr>
                <w:rFonts w:cs="David" w:hint="cs"/>
                <w:b/>
                <w:bCs/>
                <w:rtl/>
              </w:rPr>
              <w:t>6</w:t>
            </w:r>
          </w:p>
        </w:tc>
        <w:tc>
          <w:tcPr>
            <w:tcW w:w="1029" w:type="dxa"/>
          </w:tcPr>
          <w:p w14:paraId="296780F2" w14:textId="77777777" w:rsidR="00D23E1B" w:rsidRPr="00BE5899" w:rsidRDefault="00D23E1B" w:rsidP="00D23E1B">
            <w:pPr>
              <w:tabs>
                <w:tab w:val="left" w:pos="5022"/>
              </w:tabs>
              <w:rPr>
                <w:rFonts w:cs="David"/>
                <w:b/>
                <w:bCs/>
                <w:rtl/>
              </w:rPr>
            </w:pPr>
            <w:r>
              <w:rPr>
                <w:rFonts w:cs="David" w:hint="cs"/>
                <w:b/>
                <w:bCs/>
                <w:rtl/>
              </w:rPr>
              <w:t>עמוד 40 מתוך 74 עמודי המכרז</w:t>
            </w:r>
          </w:p>
        </w:tc>
        <w:tc>
          <w:tcPr>
            <w:tcW w:w="1799" w:type="dxa"/>
          </w:tcPr>
          <w:p w14:paraId="02CA7B37" w14:textId="77777777" w:rsidR="00D23E1B" w:rsidRPr="00BE5899" w:rsidRDefault="00D23E1B" w:rsidP="00D23E1B">
            <w:pPr>
              <w:tabs>
                <w:tab w:val="left" w:pos="5022"/>
              </w:tabs>
              <w:rPr>
                <w:rFonts w:cs="David"/>
                <w:b/>
                <w:bCs/>
                <w:rtl/>
              </w:rPr>
            </w:pPr>
            <w:r w:rsidRPr="0038305C">
              <w:rPr>
                <w:rFonts w:cs="David"/>
                <w:b/>
                <w:bCs/>
                <w:rtl/>
              </w:rPr>
              <w:t xml:space="preserve"> </w:t>
            </w:r>
            <w:r>
              <w:rPr>
                <w:rFonts w:cs="David" w:hint="cs"/>
                <w:b/>
                <w:bCs/>
                <w:rtl/>
              </w:rPr>
              <w:t xml:space="preserve"> מסמך 9א'-מפרט טכני</w:t>
            </w:r>
          </w:p>
        </w:tc>
        <w:tc>
          <w:tcPr>
            <w:tcW w:w="770" w:type="dxa"/>
          </w:tcPr>
          <w:p w14:paraId="2CE5A268" w14:textId="77777777" w:rsidR="00D23E1B" w:rsidRPr="00BE5899" w:rsidRDefault="00D23E1B" w:rsidP="00D23E1B">
            <w:pPr>
              <w:tabs>
                <w:tab w:val="left" w:pos="5022"/>
              </w:tabs>
              <w:rPr>
                <w:rFonts w:cs="David"/>
                <w:b/>
                <w:bCs/>
                <w:rtl/>
              </w:rPr>
            </w:pPr>
            <w:r>
              <w:rPr>
                <w:rFonts w:cs="David" w:hint="cs"/>
                <w:b/>
                <w:bCs/>
                <w:rtl/>
              </w:rPr>
              <w:t>6.5</w:t>
            </w:r>
          </w:p>
        </w:tc>
        <w:tc>
          <w:tcPr>
            <w:tcW w:w="3342" w:type="dxa"/>
          </w:tcPr>
          <w:p w14:paraId="009436D2" w14:textId="77777777" w:rsidR="00D23E1B" w:rsidRDefault="00D23E1B" w:rsidP="00D23E1B">
            <w:pPr>
              <w:tabs>
                <w:tab w:val="left" w:pos="5022"/>
              </w:tabs>
              <w:rPr>
                <w:rFonts w:cs="David"/>
                <w:b/>
                <w:bCs/>
                <w:rtl/>
              </w:rPr>
            </w:pPr>
            <w:r>
              <w:rPr>
                <w:rFonts w:cs="David" w:hint="cs"/>
                <w:b/>
                <w:bCs/>
                <w:rtl/>
              </w:rPr>
              <w:t xml:space="preserve">אנו מבקשים כי המהירות הנדרשת למכונת שחור לבן </w:t>
            </w:r>
            <w:r>
              <w:rPr>
                <w:rFonts w:cs="David" w:hint="cs"/>
                <w:b/>
                <w:bCs/>
              </w:rPr>
              <w:t>A</w:t>
            </w:r>
            <w:r>
              <w:rPr>
                <w:rFonts w:cs="David"/>
                <w:b/>
                <w:bCs/>
              </w:rPr>
              <w:t>3</w:t>
            </w:r>
            <w:r>
              <w:rPr>
                <w:rFonts w:cs="David" w:hint="cs"/>
                <w:b/>
                <w:bCs/>
                <w:rtl/>
              </w:rPr>
              <w:t xml:space="preserve"> ובהתחשב בכמות </w:t>
            </w:r>
            <w:proofErr w:type="spellStart"/>
            <w:r>
              <w:rPr>
                <w:rFonts w:cs="David" w:hint="cs"/>
                <w:b/>
                <w:bCs/>
                <w:rtl/>
              </w:rPr>
              <w:t>הצילןמים</w:t>
            </w:r>
            <w:proofErr w:type="spellEnd"/>
            <w:r>
              <w:rPr>
                <w:rFonts w:cs="David" w:hint="cs"/>
                <w:b/>
                <w:bCs/>
                <w:rtl/>
              </w:rPr>
              <w:t xml:space="preserve">/ההדפסות החודשית </w:t>
            </w:r>
          </w:p>
          <w:p w14:paraId="5107C1E6" w14:textId="77777777" w:rsidR="00D23E1B" w:rsidRPr="00BE5899" w:rsidRDefault="00D23E1B" w:rsidP="00D23E1B">
            <w:pPr>
              <w:tabs>
                <w:tab w:val="left" w:pos="5022"/>
              </w:tabs>
              <w:rPr>
                <w:rFonts w:cs="David"/>
                <w:b/>
                <w:bCs/>
                <w:rtl/>
              </w:rPr>
            </w:pPr>
            <w:r>
              <w:rPr>
                <w:rFonts w:cs="David" w:hint="cs"/>
                <w:b/>
                <w:bCs/>
                <w:rtl/>
              </w:rPr>
              <w:t xml:space="preserve">הצפויה , תהיה מ 40- 42 לדקה. </w:t>
            </w:r>
          </w:p>
        </w:tc>
        <w:tc>
          <w:tcPr>
            <w:tcW w:w="3342" w:type="dxa"/>
          </w:tcPr>
          <w:p w14:paraId="31A66375" w14:textId="7E3E5E76" w:rsidR="00D23E1B" w:rsidRPr="00A50B87" w:rsidRDefault="00D23E1B" w:rsidP="00D23E1B">
            <w:pPr>
              <w:tabs>
                <w:tab w:val="left" w:pos="5022"/>
              </w:tabs>
              <w:rPr>
                <w:rFonts w:cs="David"/>
                <w:b/>
                <w:bCs/>
                <w:color w:val="FF0000"/>
                <w:rtl/>
              </w:rPr>
            </w:pPr>
            <w:r w:rsidRPr="00A50B87">
              <w:rPr>
                <w:rFonts w:cs="David" w:hint="cs"/>
                <w:b/>
                <w:bCs/>
                <w:color w:val="FF0000"/>
                <w:rtl/>
              </w:rPr>
              <w:t>מתקבל</w:t>
            </w:r>
          </w:p>
        </w:tc>
      </w:tr>
      <w:tr w:rsidR="00D23E1B" w14:paraId="612FEDA6" w14:textId="77777777" w:rsidTr="00D23E1B">
        <w:trPr>
          <w:trHeight w:val="900"/>
        </w:trPr>
        <w:tc>
          <w:tcPr>
            <w:tcW w:w="695" w:type="dxa"/>
          </w:tcPr>
          <w:p w14:paraId="24EC335A" w14:textId="77777777" w:rsidR="00D23E1B" w:rsidRPr="009339F6" w:rsidRDefault="00D23E1B" w:rsidP="00D23E1B">
            <w:pPr>
              <w:tabs>
                <w:tab w:val="left" w:pos="5022"/>
              </w:tabs>
              <w:rPr>
                <w:rFonts w:cs="David"/>
                <w:b/>
                <w:bCs/>
                <w:rtl/>
              </w:rPr>
            </w:pPr>
            <w:r w:rsidRPr="009339F6">
              <w:rPr>
                <w:rFonts w:cs="David" w:hint="cs"/>
                <w:b/>
                <w:bCs/>
                <w:rtl/>
              </w:rPr>
              <w:t>7</w:t>
            </w:r>
          </w:p>
        </w:tc>
        <w:tc>
          <w:tcPr>
            <w:tcW w:w="1029" w:type="dxa"/>
          </w:tcPr>
          <w:p w14:paraId="147AD73E" w14:textId="77777777" w:rsidR="00D23E1B" w:rsidRDefault="00D23E1B" w:rsidP="00D23E1B">
            <w:pPr>
              <w:tabs>
                <w:tab w:val="left" w:pos="5022"/>
              </w:tabs>
              <w:rPr>
                <w:rFonts w:cs="David"/>
                <w:rtl/>
              </w:rPr>
            </w:pPr>
            <w:r>
              <w:rPr>
                <w:rFonts w:cs="David" w:hint="cs"/>
                <w:b/>
                <w:bCs/>
                <w:rtl/>
              </w:rPr>
              <w:t xml:space="preserve"> עמוד 43 מתוך 74 עמודי המכרז</w:t>
            </w:r>
            <w:r w:rsidRPr="00BE5899">
              <w:rPr>
                <w:rFonts w:cs="David" w:hint="cs"/>
                <w:b/>
                <w:bCs/>
                <w:rtl/>
              </w:rPr>
              <w:t xml:space="preserve"> </w:t>
            </w:r>
            <w:r>
              <w:rPr>
                <w:rFonts w:cs="David" w:hint="cs"/>
                <w:b/>
                <w:bCs/>
                <w:rtl/>
              </w:rPr>
              <w:t xml:space="preserve"> </w:t>
            </w:r>
          </w:p>
        </w:tc>
        <w:tc>
          <w:tcPr>
            <w:tcW w:w="1799" w:type="dxa"/>
          </w:tcPr>
          <w:p w14:paraId="47A02D4E" w14:textId="77777777" w:rsidR="00D23E1B" w:rsidRDefault="00D23E1B" w:rsidP="00D23E1B">
            <w:pPr>
              <w:tabs>
                <w:tab w:val="left" w:pos="5022"/>
              </w:tabs>
              <w:rPr>
                <w:rFonts w:cs="David"/>
                <w:rtl/>
              </w:rPr>
            </w:pPr>
            <w:r w:rsidRPr="0038305C">
              <w:rPr>
                <w:rFonts w:cs="David"/>
                <w:b/>
                <w:bCs/>
                <w:rtl/>
              </w:rPr>
              <w:t xml:space="preserve"> </w:t>
            </w:r>
            <w:r>
              <w:rPr>
                <w:rFonts w:cs="David" w:hint="cs"/>
                <w:b/>
                <w:bCs/>
                <w:rtl/>
              </w:rPr>
              <w:t xml:space="preserve"> מסמך 9א'-מפרט טכני</w:t>
            </w:r>
          </w:p>
        </w:tc>
        <w:tc>
          <w:tcPr>
            <w:tcW w:w="770" w:type="dxa"/>
          </w:tcPr>
          <w:p w14:paraId="66F6E39F" w14:textId="77777777" w:rsidR="00D23E1B" w:rsidRPr="0072630A" w:rsidRDefault="00D23E1B" w:rsidP="00D23E1B">
            <w:pPr>
              <w:tabs>
                <w:tab w:val="left" w:pos="5022"/>
              </w:tabs>
              <w:rPr>
                <w:rFonts w:cs="David"/>
                <w:b/>
                <w:bCs/>
                <w:rtl/>
              </w:rPr>
            </w:pPr>
            <w:r>
              <w:rPr>
                <w:rFonts w:cs="David" w:hint="cs"/>
                <w:b/>
                <w:bCs/>
                <w:rtl/>
              </w:rPr>
              <w:t xml:space="preserve"> </w:t>
            </w:r>
            <w:r w:rsidRPr="0072630A">
              <w:rPr>
                <w:rFonts w:cs="David" w:hint="cs"/>
                <w:b/>
                <w:bCs/>
                <w:rtl/>
              </w:rPr>
              <w:t>7</w:t>
            </w:r>
          </w:p>
        </w:tc>
        <w:tc>
          <w:tcPr>
            <w:tcW w:w="3342" w:type="dxa"/>
          </w:tcPr>
          <w:p w14:paraId="2887463F" w14:textId="77777777" w:rsidR="00D23E1B" w:rsidRDefault="00D23E1B" w:rsidP="00D23E1B">
            <w:pPr>
              <w:tabs>
                <w:tab w:val="left" w:pos="5022"/>
              </w:tabs>
              <w:rPr>
                <w:rFonts w:cs="David"/>
                <w:b/>
                <w:bCs/>
                <w:rtl/>
              </w:rPr>
            </w:pPr>
            <w:r>
              <w:rPr>
                <w:rFonts w:cs="David" w:hint="cs"/>
                <w:b/>
                <w:bCs/>
                <w:rtl/>
              </w:rPr>
              <w:t xml:space="preserve"> לא ברור כמה מכונות צילום משולבות</w:t>
            </w:r>
          </w:p>
          <w:p w14:paraId="689E9F8C" w14:textId="77777777" w:rsidR="00D23E1B" w:rsidRPr="009339F6" w:rsidRDefault="00D23E1B" w:rsidP="00D23E1B">
            <w:pPr>
              <w:tabs>
                <w:tab w:val="left" w:pos="5022"/>
              </w:tabs>
              <w:rPr>
                <w:rFonts w:cs="David"/>
                <w:b/>
                <w:bCs/>
                <w:rtl/>
              </w:rPr>
            </w:pPr>
            <w:r>
              <w:rPr>
                <w:rFonts w:cs="David" w:hint="cs"/>
                <w:b/>
                <w:bCs/>
                <w:rtl/>
              </w:rPr>
              <w:t xml:space="preserve"> </w:t>
            </w:r>
            <w:r>
              <w:rPr>
                <w:rFonts w:cs="David" w:hint="cs"/>
                <w:b/>
                <w:bCs/>
              </w:rPr>
              <w:t>A</w:t>
            </w:r>
            <w:r>
              <w:rPr>
                <w:rFonts w:cs="David"/>
                <w:b/>
                <w:bCs/>
              </w:rPr>
              <w:t>3</w:t>
            </w:r>
            <w:r>
              <w:rPr>
                <w:rFonts w:cs="David" w:hint="cs"/>
                <w:b/>
                <w:bCs/>
                <w:rtl/>
              </w:rPr>
              <w:t>-4</w:t>
            </w:r>
            <w:r>
              <w:rPr>
                <w:rFonts w:cs="David" w:hint="cs"/>
                <w:b/>
                <w:bCs/>
              </w:rPr>
              <w:t>A</w:t>
            </w:r>
            <w:r>
              <w:rPr>
                <w:rFonts w:cs="David" w:hint="cs"/>
                <w:b/>
                <w:bCs/>
                <w:rtl/>
              </w:rPr>
              <w:t>, צבעוניות  וכמה שחור לבן נדרשות. נודה לפירוט.</w:t>
            </w:r>
          </w:p>
        </w:tc>
        <w:tc>
          <w:tcPr>
            <w:tcW w:w="3342" w:type="dxa"/>
          </w:tcPr>
          <w:p w14:paraId="285BB4B3" w14:textId="433B981C" w:rsidR="00D23E1B" w:rsidRPr="00A50B87" w:rsidRDefault="00A50B87" w:rsidP="00D23E1B">
            <w:pPr>
              <w:tabs>
                <w:tab w:val="left" w:pos="5022"/>
              </w:tabs>
              <w:rPr>
                <w:rFonts w:cs="David"/>
                <w:b/>
                <w:bCs/>
                <w:color w:val="FF0000"/>
                <w:rtl/>
              </w:rPr>
            </w:pPr>
            <w:r w:rsidRPr="00A50B87">
              <w:rPr>
                <w:rFonts w:cs="David" w:hint="cs"/>
                <w:b/>
                <w:bCs/>
                <w:color w:val="FF0000"/>
                <w:rtl/>
              </w:rPr>
              <w:t xml:space="preserve">כפי שפורסם במכרז הצפי הוא כ 18 מכונות, הזוכה </w:t>
            </w:r>
            <w:proofErr w:type="spellStart"/>
            <w:r w:rsidRPr="00A50B87">
              <w:rPr>
                <w:rFonts w:cs="David" w:hint="cs"/>
                <w:b/>
                <w:bCs/>
                <w:color w:val="FF0000"/>
                <w:rtl/>
              </w:rPr>
              <w:t>ידרש</w:t>
            </w:r>
            <w:proofErr w:type="spellEnd"/>
            <w:r w:rsidRPr="00A50B87">
              <w:rPr>
                <w:rFonts w:cs="David" w:hint="cs"/>
                <w:b/>
                <w:bCs/>
                <w:color w:val="FF0000"/>
                <w:rtl/>
              </w:rPr>
              <w:t xml:space="preserve"> להגיע למשרדי הרשות ולמפות את צרכי המועצה ולאחר מכן נחליט על סוגי המדפסות בסך הכל</w:t>
            </w:r>
          </w:p>
        </w:tc>
      </w:tr>
      <w:tr w:rsidR="00D23E1B" w14:paraId="564E97C2" w14:textId="77777777" w:rsidTr="00D23E1B">
        <w:trPr>
          <w:trHeight w:val="1976"/>
        </w:trPr>
        <w:tc>
          <w:tcPr>
            <w:tcW w:w="695" w:type="dxa"/>
          </w:tcPr>
          <w:p w14:paraId="06BCE31B" w14:textId="77777777" w:rsidR="00D23E1B" w:rsidRPr="009339F6" w:rsidRDefault="00D23E1B" w:rsidP="00D23E1B">
            <w:pPr>
              <w:tabs>
                <w:tab w:val="left" w:pos="5022"/>
              </w:tabs>
              <w:rPr>
                <w:rFonts w:cs="David"/>
                <w:b/>
                <w:bCs/>
                <w:rtl/>
              </w:rPr>
            </w:pPr>
            <w:r w:rsidRPr="009339F6">
              <w:rPr>
                <w:rFonts w:cs="David" w:hint="cs"/>
                <w:b/>
                <w:bCs/>
                <w:rtl/>
              </w:rPr>
              <w:lastRenderedPageBreak/>
              <w:t>8</w:t>
            </w:r>
          </w:p>
        </w:tc>
        <w:tc>
          <w:tcPr>
            <w:tcW w:w="1029" w:type="dxa"/>
          </w:tcPr>
          <w:p w14:paraId="17614892" w14:textId="77777777" w:rsidR="00D23E1B" w:rsidRDefault="00D23E1B" w:rsidP="00D23E1B">
            <w:pPr>
              <w:tabs>
                <w:tab w:val="left" w:pos="5022"/>
              </w:tabs>
              <w:rPr>
                <w:rFonts w:cs="David"/>
                <w:rtl/>
              </w:rPr>
            </w:pPr>
            <w:r>
              <w:rPr>
                <w:rFonts w:cs="David" w:hint="cs"/>
                <w:b/>
                <w:bCs/>
                <w:rtl/>
              </w:rPr>
              <w:t xml:space="preserve"> עמוד 67 מתוך 74 עמודי המכרז</w:t>
            </w:r>
            <w:r w:rsidRPr="00BE5899">
              <w:rPr>
                <w:rFonts w:cs="David" w:hint="cs"/>
                <w:b/>
                <w:bCs/>
                <w:rtl/>
              </w:rPr>
              <w:t xml:space="preserve"> </w:t>
            </w:r>
            <w:r>
              <w:rPr>
                <w:rFonts w:cs="David" w:hint="cs"/>
                <w:b/>
                <w:bCs/>
                <w:rtl/>
              </w:rPr>
              <w:t xml:space="preserve"> </w:t>
            </w:r>
          </w:p>
        </w:tc>
        <w:tc>
          <w:tcPr>
            <w:tcW w:w="1799" w:type="dxa"/>
          </w:tcPr>
          <w:p w14:paraId="0A29C0A4" w14:textId="77777777" w:rsidR="00D23E1B" w:rsidRPr="00ED6001" w:rsidRDefault="00D23E1B" w:rsidP="00D23E1B">
            <w:pPr>
              <w:tabs>
                <w:tab w:val="left" w:pos="5022"/>
              </w:tabs>
              <w:rPr>
                <w:rFonts w:cs="David"/>
                <w:b/>
                <w:bCs/>
                <w:rtl/>
              </w:rPr>
            </w:pPr>
            <w:r w:rsidRPr="00ED6001">
              <w:rPr>
                <w:rFonts w:cs="David" w:hint="cs"/>
                <w:b/>
                <w:bCs/>
                <w:rtl/>
              </w:rPr>
              <w:t xml:space="preserve"> נספח ג' כתב כמויות והצעת המחיר</w:t>
            </w:r>
          </w:p>
        </w:tc>
        <w:tc>
          <w:tcPr>
            <w:tcW w:w="770" w:type="dxa"/>
          </w:tcPr>
          <w:p w14:paraId="7ECFFE82" w14:textId="77777777" w:rsidR="00D23E1B" w:rsidRDefault="00D23E1B" w:rsidP="00D23E1B">
            <w:pPr>
              <w:tabs>
                <w:tab w:val="left" w:pos="5022"/>
              </w:tabs>
              <w:rPr>
                <w:rFonts w:cs="David"/>
                <w:rtl/>
              </w:rPr>
            </w:pPr>
            <w:r>
              <w:rPr>
                <w:rFonts w:cs="David" w:hint="cs"/>
                <w:b/>
                <w:bCs/>
                <w:rtl/>
              </w:rPr>
              <w:t xml:space="preserve"> </w:t>
            </w:r>
          </w:p>
        </w:tc>
        <w:tc>
          <w:tcPr>
            <w:tcW w:w="3342" w:type="dxa"/>
          </w:tcPr>
          <w:p w14:paraId="0C63C481" w14:textId="77777777" w:rsidR="00D23E1B" w:rsidRDefault="00D23E1B" w:rsidP="00D23E1B">
            <w:pPr>
              <w:tabs>
                <w:tab w:val="left" w:pos="5022"/>
              </w:tabs>
              <w:rPr>
                <w:rFonts w:cs="David"/>
                <w:rtl/>
              </w:rPr>
            </w:pPr>
            <w:r>
              <w:rPr>
                <w:rFonts w:cs="David" w:hint="cs"/>
                <w:b/>
                <w:bCs/>
                <w:rtl/>
              </w:rPr>
              <w:t xml:space="preserve"> </w:t>
            </w:r>
            <w:r w:rsidRPr="00210F54">
              <w:rPr>
                <w:rFonts w:cs="David" w:hint="cs"/>
                <w:b/>
                <w:bCs/>
                <w:rtl/>
              </w:rPr>
              <w:t>אתם מבקשים מחיר לפעימת שחור ומחיר לפעימת צבע ללא מחיר שכירות חודשית למכונות המשולבות במכרז זה. כמות הפעימות כפי שהצהרתם הנוכחית (ללא התחייבות) נמוכה מאד</w:t>
            </w:r>
            <w:r>
              <w:rPr>
                <w:rFonts w:cs="David" w:hint="cs"/>
                <w:b/>
                <w:bCs/>
                <w:rtl/>
              </w:rPr>
              <w:t>,</w:t>
            </w:r>
            <w:r w:rsidRPr="00210F54">
              <w:rPr>
                <w:rFonts w:cs="David" w:hint="cs"/>
                <w:b/>
                <w:bCs/>
                <w:rtl/>
              </w:rPr>
              <w:t xml:space="preserve"> וההשקעה הנדרשת במכונות חדשות </w:t>
            </w:r>
            <w:r>
              <w:rPr>
                <w:rFonts w:cs="David" w:hint="cs"/>
                <w:b/>
                <w:bCs/>
                <w:rtl/>
              </w:rPr>
              <w:t>גבוהה.</w:t>
            </w:r>
            <w:r w:rsidRPr="00210F54">
              <w:rPr>
                <w:rFonts w:cs="David" w:hint="cs"/>
                <w:b/>
                <w:bCs/>
                <w:rtl/>
              </w:rPr>
              <w:t xml:space="preserve"> נבקשכם לבחון דמי שכירות חודשיים לכלל המכונות כפי שמקובל בשוק במכרזים דומים בה</w:t>
            </w:r>
            <w:r>
              <w:rPr>
                <w:rFonts w:cs="David" w:hint="cs"/>
                <w:b/>
                <w:bCs/>
                <w:rtl/>
              </w:rPr>
              <w:t>י</w:t>
            </w:r>
            <w:r w:rsidRPr="00210F54">
              <w:rPr>
                <w:rFonts w:cs="David" w:hint="cs"/>
                <w:b/>
                <w:bCs/>
                <w:rtl/>
              </w:rPr>
              <w:t>קפי</w:t>
            </w:r>
            <w:r>
              <w:rPr>
                <w:rFonts w:cs="David" w:hint="cs"/>
                <w:rtl/>
              </w:rPr>
              <w:t xml:space="preserve"> </w:t>
            </w:r>
            <w:r w:rsidRPr="00A4382B">
              <w:rPr>
                <w:rFonts w:cs="David" w:hint="cs"/>
                <w:b/>
                <w:bCs/>
                <w:rtl/>
              </w:rPr>
              <w:t>צילום והדפסה</w:t>
            </w:r>
            <w:r>
              <w:rPr>
                <w:rFonts w:cs="David" w:hint="cs"/>
                <w:b/>
                <w:bCs/>
                <w:rtl/>
              </w:rPr>
              <w:t xml:space="preserve"> חודשיים</w:t>
            </w:r>
            <w:r w:rsidRPr="00A4382B">
              <w:rPr>
                <w:rFonts w:cs="David" w:hint="cs"/>
                <w:b/>
                <w:bCs/>
                <w:rtl/>
              </w:rPr>
              <w:t xml:space="preserve"> דומים.</w:t>
            </w:r>
          </w:p>
        </w:tc>
        <w:tc>
          <w:tcPr>
            <w:tcW w:w="3342" w:type="dxa"/>
          </w:tcPr>
          <w:p w14:paraId="49AE1EED" w14:textId="77777777" w:rsidR="00D23E1B" w:rsidRPr="00A50B87" w:rsidRDefault="00A50B87" w:rsidP="00D23E1B">
            <w:pPr>
              <w:tabs>
                <w:tab w:val="left" w:pos="5022"/>
              </w:tabs>
              <w:rPr>
                <w:rFonts w:cs="David"/>
                <w:b/>
                <w:bCs/>
                <w:color w:val="FF0000"/>
                <w:rtl/>
              </w:rPr>
            </w:pPr>
            <w:r w:rsidRPr="00A50B87">
              <w:rPr>
                <w:rFonts w:cs="David" w:hint="cs"/>
                <w:b/>
                <w:bCs/>
                <w:color w:val="FF0000"/>
                <w:rtl/>
              </w:rPr>
              <w:t>המחיר יהיה אך ורק על בסיס מחיר פעימה.</w:t>
            </w:r>
          </w:p>
          <w:p w14:paraId="71DF1AAF" w14:textId="77777777" w:rsidR="00A50B87" w:rsidRPr="00A50B87" w:rsidRDefault="00A50B87" w:rsidP="00D23E1B">
            <w:pPr>
              <w:tabs>
                <w:tab w:val="left" w:pos="5022"/>
              </w:tabs>
              <w:rPr>
                <w:rFonts w:cs="David"/>
                <w:b/>
                <w:bCs/>
                <w:color w:val="FF0000"/>
                <w:rtl/>
              </w:rPr>
            </w:pPr>
          </w:p>
          <w:p w14:paraId="6A764554" w14:textId="1F421A12" w:rsidR="00A50B87" w:rsidRPr="00A50B87" w:rsidRDefault="00A50B87" w:rsidP="00A50B87">
            <w:pPr>
              <w:tabs>
                <w:tab w:val="left" w:pos="5022"/>
              </w:tabs>
              <w:rPr>
                <w:rFonts w:cs="David"/>
                <w:b/>
                <w:bCs/>
                <w:color w:val="FF0000"/>
                <w:rtl/>
              </w:rPr>
            </w:pPr>
            <w:r w:rsidRPr="00A50B87">
              <w:rPr>
                <w:rFonts w:cs="David" w:hint="cs"/>
                <w:b/>
                <w:bCs/>
                <w:color w:val="FF0000"/>
                <w:rtl/>
              </w:rPr>
              <w:t xml:space="preserve">כמובן שציינו במכרז לגבי מכונות אישיות שיש לציין מחיר שכירות </w:t>
            </w:r>
            <w:r w:rsidRPr="00A50B87">
              <w:rPr>
                <w:rFonts w:cs="David"/>
                <w:b/>
                <w:bCs/>
                <w:color w:val="FF0000"/>
                <w:rtl/>
              </w:rPr>
              <w:t>–</w:t>
            </w:r>
            <w:r w:rsidRPr="00A50B87">
              <w:rPr>
                <w:rFonts w:cs="David" w:hint="cs"/>
                <w:b/>
                <w:bCs/>
                <w:color w:val="FF0000"/>
                <w:rtl/>
              </w:rPr>
              <w:t xml:space="preserve"> אבל סעיף זה אינו נכלל בשקלול המחיר כפי שציון במכרז.</w:t>
            </w:r>
          </w:p>
        </w:tc>
      </w:tr>
    </w:tbl>
    <w:p w14:paraId="0473B511" w14:textId="77777777" w:rsidR="00891554" w:rsidRDefault="00891554" w:rsidP="00891554">
      <w:pPr>
        <w:tabs>
          <w:tab w:val="left" w:pos="5022"/>
        </w:tabs>
        <w:rPr>
          <w:rFonts w:cs="David"/>
          <w:rtl/>
        </w:rPr>
      </w:pPr>
    </w:p>
    <w:p w14:paraId="013BBDAA" w14:textId="77777777" w:rsidR="004816E6" w:rsidRDefault="004816E6" w:rsidP="004816E6">
      <w:pPr>
        <w:tabs>
          <w:tab w:val="left" w:pos="5022"/>
        </w:tabs>
        <w:rPr>
          <w:rFonts w:cs="David"/>
          <w:b/>
          <w:bCs/>
          <w:rtl/>
        </w:rPr>
      </w:pPr>
    </w:p>
    <w:p w14:paraId="013BBDAB" w14:textId="77777777" w:rsidR="004816E6" w:rsidRDefault="004816E6" w:rsidP="004816E6">
      <w:pPr>
        <w:tabs>
          <w:tab w:val="left" w:pos="5022"/>
        </w:tabs>
        <w:rPr>
          <w:rFonts w:cs="David"/>
          <w:b/>
          <w:bCs/>
          <w:rtl/>
        </w:rPr>
      </w:pPr>
    </w:p>
    <w:p w14:paraId="013BBDAC" w14:textId="77777777" w:rsidR="004816E6" w:rsidRDefault="004816E6" w:rsidP="004816E6">
      <w:pPr>
        <w:tabs>
          <w:tab w:val="left" w:pos="5022"/>
        </w:tabs>
        <w:rPr>
          <w:rFonts w:cs="David"/>
          <w:b/>
          <w:bCs/>
          <w:rtl/>
        </w:rPr>
      </w:pPr>
    </w:p>
    <w:p w14:paraId="013BBDAD" w14:textId="77777777" w:rsidR="004816E6" w:rsidRDefault="004816E6" w:rsidP="004816E6">
      <w:pPr>
        <w:tabs>
          <w:tab w:val="left" w:pos="5022"/>
        </w:tabs>
        <w:rPr>
          <w:rFonts w:cs="David"/>
          <w:b/>
          <w:bCs/>
          <w:rtl/>
        </w:rPr>
      </w:pPr>
    </w:p>
    <w:p w14:paraId="013BBDAE" w14:textId="77777777" w:rsidR="0082437C" w:rsidRDefault="0082437C" w:rsidP="004816E6">
      <w:pPr>
        <w:tabs>
          <w:tab w:val="left" w:pos="5022"/>
        </w:tabs>
        <w:rPr>
          <w:rFonts w:cs="David"/>
          <w:b/>
          <w:bCs/>
          <w:rtl/>
        </w:rPr>
      </w:pPr>
    </w:p>
    <w:p w14:paraId="013BBDD5" w14:textId="77777777" w:rsidR="00005B0D" w:rsidRDefault="00005B0D" w:rsidP="004816E6">
      <w:pPr>
        <w:rPr>
          <w:rtl/>
        </w:rPr>
      </w:pPr>
    </w:p>
    <w:sectPr w:rsidR="00005B0D" w:rsidSect="00CD633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6E6"/>
    <w:rsid w:val="00001469"/>
    <w:rsid w:val="00001939"/>
    <w:rsid w:val="00001B25"/>
    <w:rsid w:val="00002319"/>
    <w:rsid w:val="00004280"/>
    <w:rsid w:val="000043B6"/>
    <w:rsid w:val="0000597B"/>
    <w:rsid w:val="00005B0D"/>
    <w:rsid w:val="0000629C"/>
    <w:rsid w:val="00007ACC"/>
    <w:rsid w:val="00007CFD"/>
    <w:rsid w:val="00011B4B"/>
    <w:rsid w:val="00012699"/>
    <w:rsid w:val="00012B73"/>
    <w:rsid w:val="000137B7"/>
    <w:rsid w:val="00013896"/>
    <w:rsid w:val="0001429B"/>
    <w:rsid w:val="000145D2"/>
    <w:rsid w:val="00016C00"/>
    <w:rsid w:val="00022B5B"/>
    <w:rsid w:val="00023FC9"/>
    <w:rsid w:val="000268E2"/>
    <w:rsid w:val="00031AC3"/>
    <w:rsid w:val="0003461E"/>
    <w:rsid w:val="000352CF"/>
    <w:rsid w:val="00037F37"/>
    <w:rsid w:val="000420C5"/>
    <w:rsid w:val="00045C71"/>
    <w:rsid w:val="000466D9"/>
    <w:rsid w:val="00047E88"/>
    <w:rsid w:val="000511A4"/>
    <w:rsid w:val="000536EF"/>
    <w:rsid w:val="0005396A"/>
    <w:rsid w:val="00054966"/>
    <w:rsid w:val="000552C7"/>
    <w:rsid w:val="0005739D"/>
    <w:rsid w:val="000574FF"/>
    <w:rsid w:val="000607E5"/>
    <w:rsid w:val="00061BC4"/>
    <w:rsid w:val="00062962"/>
    <w:rsid w:val="00063AB7"/>
    <w:rsid w:val="00064462"/>
    <w:rsid w:val="00064FC0"/>
    <w:rsid w:val="000655B6"/>
    <w:rsid w:val="00066D4B"/>
    <w:rsid w:val="000704FB"/>
    <w:rsid w:val="00070780"/>
    <w:rsid w:val="00071F1E"/>
    <w:rsid w:val="00072907"/>
    <w:rsid w:val="00074DDA"/>
    <w:rsid w:val="00075852"/>
    <w:rsid w:val="000762AF"/>
    <w:rsid w:val="00076D42"/>
    <w:rsid w:val="0007787A"/>
    <w:rsid w:val="00082382"/>
    <w:rsid w:val="00082A1A"/>
    <w:rsid w:val="0008372A"/>
    <w:rsid w:val="00083AE1"/>
    <w:rsid w:val="0008431D"/>
    <w:rsid w:val="00084F88"/>
    <w:rsid w:val="00087954"/>
    <w:rsid w:val="00090F38"/>
    <w:rsid w:val="000918F5"/>
    <w:rsid w:val="00092E05"/>
    <w:rsid w:val="00092EC1"/>
    <w:rsid w:val="000930AF"/>
    <w:rsid w:val="000938D9"/>
    <w:rsid w:val="000939D4"/>
    <w:rsid w:val="00095436"/>
    <w:rsid w:val="000958DE"/>
    <w:rsid w:val="00096318"/>
    <w:rsid w:val="0009710C"/>
    <w:rsid w:val="000A2536"/>
    <w:rsid w:val="000A35B4"/>
    <w:rsid w:val="000A40ED"/>
    <w:rsid w:val="000A642D"/>
    <w:rsid w:val="000A6A7F"/>
    <w:rsid w:val="000A6C71"/>
    <w:rsid w:val="000A6D48"/>
    <w:rsid w:val="000A7868"/>
    <w:rsid w:val="000B3220"/>
    <w:rsid w:val="000B4A6A"/>
    <w:rsid w:val="000B50F8"/>
    <w:rsid w:val="000B7158"/>
    <w:rsid w:val="000B73C0"/>
    <w:rsid w:val="000C05D3"/>
    <w:rsid w:val="000C2498"/>
    <w:rsid w:val="000C5B7E"/>
    <w:rsid w:val="000C763A"/>
    <w:rsid w:val="000C7ADD"/>
    <w:rsid w:val="000D079B"/>
    <w:rsid w:val="000D3560"/>
    <w:rsid w:val="000D4951"/>
    <w:rsid w:val="000D650E"/>
    <w:rsid w:val="000E0662"/>
    <w:rsid w:val="000E319C"/>
    <w:rsid w:val="000E4C15"/>
    <w:rsid w:val="000E4E18"/>
    <w:rsid w:val="000E5E2A"/>
    <w:rsid w:val="000E600A"/>
    <w:rsid w:val="000E720A"/>
    <w:rsid w:val="000F18E2"/>
    <w:rsid w:val="000F247C"/>
    <w:rsid w:val="000F3018"/>
    <w:rsid w:val="000F5C98"/>
    <w:rsid w:val="000F7586"/>
    <w:rsid w:val="0010006E"/>
    <w:rsid w:val="00101935"/>
    <w:rsid w:val="00101A7D"/>
    <w:rsid w:val="00102FBD"/>
    <w:rsid w:val="00104413"/>
    <w:rsid w:val="001044C7"/>
    <w:rsid w:val="001048A5"/>
    <w:rsid w:val="001059DE"/>
    <w:rsid w:val="00106724"/>
    <w:rsid w:val="00113238"/>
    <w:rsid w:val="001137C8"/>
    <w:rsid w:val="00115D87"/>
    <w:rsid w:val="00117B1A"/>
    <w:rsid w:val="00117E35"/>
    <w:rsid w:val="00123CE6"/>
    <w:rsid w:val="00123CFB"/>
    <w:rsid w:val="0012421C"/>
    <w:rsid w:val="00124EC0"/>
    <w:rsid w:val="00124ED4"/>
    <w:rsid w:val="001262E6"/>
    <w:rsid w:val="00126775"/>
    <w:rsid w:val="001324A0"/>
    <w:rsid w:val="00133646"/>
    <w:rsid w:val="00133933"/>
    <w:rsid w:val="00134EE8"/>
    <w:rsid w:val="001362B9"/>
    <w:rsid w:val="00136896"/>
    <w:rsid w:val="00140B82"/>
    <w:rsid w:val="00141681"/>
    <w:rsid w:val="00143A1C"/>
    <w:rsid w:val="00143AD0"/>
    <w:rsid w:val="00143E4F"/>
    <w:rsid w:val="00144AA0"/>
    <w:rsid w:val="00145A4A"/>
    <w:rsid w:val="001466BE"/>
    <w:rsid w:val="00153039"/>
    <w:rsid w:val="0015439F"/>
    <w:rsid w:val="00156492"/>
    <w:rsid w:val="001579AE"/>
    <w:rsid w:val="00157EAF"/>
    <w:rsid w:val="001618FC"/>
    <w:rsid w:val="001643DA"/>
    <w:rsid w:val="00165599"/>
    <w:rsid w:val="0016723F"/>
    <w:rsid w:val="00171C8A"/>
    <w:rsid w:val="00172033"/>
    <w:rsid w:val="00172A2A"/>
    <w:rsid w:val="001732BA"/>
    <w:rsid w:val="0017471F"/>
    <w:rsid w:val="00175170"/>
    <w:rsid w:val="00176D94"/>
    <w:rsid w:val="00176EDE"/>
    <w:rsid w:val="00181131"/>
    <w:rsid w:val="001827F6"/>
    <w:rsid w:val="00182A6D"/>
    <w:rsid w:val="00182E73"/>
    <w:rsid w:val="0018302C"/>
    <w:rsid w:val="001847B4"/>
    <w:rsid w:val="001853E5"/>
    <w:rsid w:val="001876CC"/>
    <w:rsid w:val="00187CFD"/>
    <w:rsid w:val="00190929"/>
    <w:rsid w:val="001910C5"/>
    <w:rsid w:val="001911B3"/>
    <w:rsid w:val="001924F8"/>
    <w:rsid w:val="001958B0"/>
    <w:rsid w:val="00197E04"/>
    <w:rsid w:val="001A6643"/>
    <w:rsid w:val="001B47B8"/>
    <w:rsid w:val="001B4AE8"/>
    <w:rsid w:val="001B4D17"/>
    <w:rsid w:val="001B7374"/>
    <w:rsid w:val="001B73B2"/>
    <w:rsid w:val="001B74A7"/>
    <w:rsid w:val="001C1B46"/>
    <w:rsid w:val="001C302D"/>
    <w:rsid w:val="001C4703"/>
    <w:rsid w:val="001C4F52"/>
    <w:rsid w:val="001C6C03"/>
    <w:rsid w:val="001C6F50"/>
    <w:rsid w:val="001C761D"/>
    <w:rsid w:val="001D0639"/>
    <w:rsid w:val="001D2013"/>
    <w:rsid w:val="001D2547"/>
    <w:rsid w:val="001D34EB"/>
    <w:rsid w:val="001D36DE"/>
    <w:rsid w:val="001D3CA3"/>
    <w:rsid w:val="001D675E"/>
    <w:rsid w:val="001E1690"/>
    <w:rsid w:val="001E4768"/>
    <w:rsid w:val="001E4EBC"/>
    <w:rsid w:val="001E5029"/>
    <w:rsid w:val="001E51F1"/>
    <w:rsid w:val="001E564F"/>
    <w:rsid w:val="001E62DB"/>
    <w:rsid w:val="001E64AD"/>
    <w:rsid w:val="001F0EA2"/>
    <w:rsid w:val="001F14B3"/>
    <w:rsid w:val="001F2CD7"/>
    <w:rsid w:val="001F445C"/>
    <w:rsid w:val="001F4FB2"/>
    <w:rsid w:val="001F6245"/>
    <w:rsid w:val="001F724B"/>
    <w:rsid w:val="001F7CF8"/>
    <w:rsid w:val="00201D27"/>
    <w:rsid w:val="00202310"/>
    <w:rsid w:val="00202CA9"/>
    <w:rsid w:val="00204074"/>
    <w:rsid w:val="00210F54"/>
    <w:rsid w:val="002115D4"/>
    <w:rsid w:val="00211818"/>
    <w:rsid w:val="00212A84"/>
    <w:rsid w:val="0021341C"/>
    <w:rsid w:val="002149FD"/>
    <w:rsid w:val="00215E13"/>
    <w:rsid w:val="00216C65"/>
    <w:rsid w:val="0022108C"/>
    <w:rsid w:val="00223818"/>
    <w:rsid w:val="00223A99"/>
    <w:rsid w:val="00223ECD"/>
    <w:rsid w:val="0023173B"/>
    <w:rsid w:val="002333B1"/>
    <w:rsid w:val="00234F49"/>
    <w:rsid w:val="0023628E"/>
    <w:rsid w:val="002372F0"/>
    <w:rsid w:val="00237878"/>
    <w:rsid w:val="00240612"/>
    <w:rsid w:val="0024393C"/>
    <w:rsid w:val="0024434D"/>
    <w:rsid w:val="002465AB"/>
    <w:rsid w:val="0024661F"/>
    <w:rsid w:val="002467C9"/>
    <w:rsid w:val="002468FA"/>
    <w:rsid w:val="00246C73"/>
    <w:rsid w:val="002501F3"/>
    <w:rsid w:val="00251D75"/>
    <w:rsid w:val="00251D9E"/>
    <w:rsid w:val="00252247"/>
    <w:rsid w:val="002534ED"/>
    <w:rsid w:val="00253C78"/>
    <w:rsid w:val="0025400C"/>
    <w:rsid w:val="00254B0C"/>
    <w:rsid w:val="002552E7"/>
    <w:rsid w:val="00255B2A"/>
    <w:rsid w:val="00255D20"/>
    <w:rsid w:val="002561CE"/>
    <w:rsid w:val="00261814"/>
    <w:rsid w:val="00261A86"/>
    <w:rsid w:val="002622C2"/>
    <w:rsid w:val="00262E57"/>
    <w:rsid w:val="00263032"/>
    <w:rsid w:val="002636F4"/>
    <w:rsid w:val="00263DE8"/>
    <w:rsid w:val="00264BF4"/>
    <w:rsid w:val="002712F1"/>
    <w:rsid w:val="0027168D"/>
    <w:rsid w:val="00272140"/>
    <w:rsid w:val="00274169"/>
    <w:rsid w:val="00275754"/>
    <w:rsid w:val="00276F44"/>
    <w:rsid w:val="00284B10"/>
    <w:rsid w:val="00286310"/>
    <w:rsid w:val="00290D5C"/>
    <w:rsid w:val="00291E2B"/>
    <w:rsid w:val="002925B2"/>
    <w:rsid w:val="0029394E"/>
    <w:rsid w:val="0029443D"/>
    <w:rsid w:val="00295272"/>
    <w:rsid w:val="00295309"/>
    <w:rsid w:val="00295987"/>
    <w:rsid w:val="00295D50"/>
    <w:rsid w:val="002A2BB8"/>
    <w:rsid w:val="002A31D6"/>
    <w:rsid w:val="002A34A1"/>
    <w:rsid w:val="002A4A2E"/>
    <w:rsid w:val="002A4A6E"/>
    <w:rsid w:val="002A646D"/>
    <w:rsid w:val="002B3530"/>
    <w:rsid w:val="002B3B6A"/>
    <w:rsid w:val="002B4CA1"/>
    <w:rsid w:val="002B57AD"/>
    <w:rsid w:val="002B7EB3"/>
    <w:rsid w:val="002C144A"/>
    <w:rsid w:val="002C6C20"/>
    <w:rsid w:val="002C6E33"/>
    <w:rsid w:val="002C7376"/>
    <w:rsid w:val="002D2852"/>
    <w:rsid w:val="002D2F55"/>
    <w:rsid w:val="002D3530"/>
    <w:rsid w:val="002D417C"/>
    <w:rsid w:val="002D427D"/>
    <w:rsid w:val="002D46A5"/>
    <w:rsid w:val="002D64F9"/>
    <w:rsid w:val="002D6D96"/>
    <w:rsid w:val="002E01E2"/>
    <w:rsid w:val="002E31A8"/>
    <w:rsid w:val="002E6525"/>
    <w:rsid w:val="002F28F5"/>
    <w:rsid w:val="002F3EEF"/>
    <w:rsid w:val="002F546F"/>
    <w:rsid w:val="002F5AB7"/>
    <w:rsid w:val="003013BE"/>
    <w:rsid w:val="00303038"/>
    <w:rsid w:val="00304421"/>
    <w:rsid w:val="00304AC3"/>
    <w:rsid w:val="00304AD8"/>
    <w:rsid w:val="00305A7B"/>
    <w:rsid w:val="003077FE"/>
    <w:rsid w:val="00313DA4"/>
    <w:rsid w:val="00314DEE"/>
    <w:rsid w:val="00320D63"/>
    <w:rsid w:val="003226FA"/>
    <w:rsid w:val="0032286B"/>
    <w:rsid w:val="00323365"/>
    <w:rsid w:val="00323D71"/>
    <w:rsid w:val="00325BB4"/>
    <w:rsid w:val="00326AD1"/>
    <w:rsid w:val="00326C84"/>
    <w:rsid w:val="0033082F"/>
    <w:rsid w:val="00330FDB"/>
    <w:rsid w:val="00333A7B"/>
    <w:rsid w:val="00334079"/>
    <w:rsid w:val="00336DAF"/>
    <w:rsid w:val="003371F3"/>
    <w:rsid w:val="00337771"/>
    <w:rsid w:val="00340764"/>
    <w:rsid w:val="0034223C"/>
    <w:rsid w:val="0034364B"/>
    <w:rsid w:val="00344F5E"/>
    <w:rsid w:val="00345628"/>
    <w:rsid w:val="00347A66"/>
    <w:rsid w:val="00350F64"/>
    <w:rsid w:val="003519D8"/>
    <w:rsid w:val="00352CD3"/>
    <w:rsid w:val="00356178"/>
    <w:rsid w:val="003617D2"/>
    <w:rsid w:val="00361F47"/>
    <w:rsid w:val="00365D6B"/>
    <w:rsid w:val="003669A3"/>
    <w:rsid w:val="00366AB6"/>
    <w:rsid w:val="00367AD0"/>
    <w:rsid w:val="00371D7F"/>
    <w:rsid w:val="00377228"/>
    <w:rsid w:val="00377BA5"/>
    <w:rsid w:val="00380C2A"/>
    <w:rsid w:val="00381BF3"/>
    <w:rsid w:val="00381F3E"/>
    <w:rsid w:val="0038305C"/>
    <w:rsid w:val="003832FB"/>
    <w:rsid w:val="00385254"/>
    <w:rsid w:val="00385711"/>
    <w:rsid w:val="003862AB"/>
    <w:rsid w:val="00386594"/>
    <w:rsid w:val="00387BA7"/>
    <w:rsid w:val="00390166"/>
    <w:rsid w:val="00392A2D"/>
    <w:rsid w:val="00392F61"/>
    <w:rsid w:val="0039314A"/>
    <w:rsid w:val="003936AE"/>
    <w:rsid w:val="003955F7"/>
    <w:rsid w:val="00395BF6"/>
    <w:rsid w:val="003A1125"/>
    <w:rsid w:val="003A18F5"/>
    <w:rsid w:val="003A332E"/>
    <w:rsid w:val="003A4A75"/>
    <w:rsid w:val="003B08D7"/>
    <w:rsid w:val="003B0F99"/>
    <w:rsid w:val="003B1920"/>
    <w:rsid w:val="003B1C14"/>
    <w:rsid w:val="003B2000"/>
    <w:rsid w:val="003B27F2"/>
    <w:rsid w:val="003B5CFC"/>
    <w:rsid w:val="003B6A08"/>
    <w:rsid w:val="003B6C14"/>
    <w:rsid w:val="003B7CBB"/>
    <w:rsid w:val="003C0A7E"/>
    <w:rsid w:val="003C1E8D"/>
    <w:rsid w:val="003C30B7"/>
    <w:rsid w:val="003C314B"/>
    <w:rsid w:val="003C3A1D"/>
    <w:rsid w:val="003C5E6A"/>
    <w:rsid w:val="003D0055"/>
    <w:rsid w:val="003D25F5"/>
    <w:rsid w:val="003D29F4"/>
    <w:rsid w:val="003D31A6"/>
    <w:rsid w:val="003D50A1"/>
    <w:rsid w:val="003D554D"/>
    <w:rsid w:val="003D6F69"/>
    <w:rsid w:val="003D7BB5"/>
    <w:rsid w:val="003E1FB4"/>
    <w:rsid w:val="003E290C"/>
    <w:rsid w:val="003E2C30"/>
    <w:rsid w:val="003E315B"/>
    <w:rsid w:val="003E4043"/>
    <w:rsid w:val="003E40FE"/>
    <w:rsid w:val="003E4309"/>
    <w:rsid w:val="003E4F78"/>
    <w:rsid w:val="003E77EF"/>
    <w:rsid w:val="003F0EA1"/>
    <w:rsid w:val="003F2206"/>
    <w:rsid w:val="003F2E40"/>
    <w:rsid w:val="003F3C77"/>
    <w:rsid w:val="003F4F4E"/>
    <w:rsid w:val="003F7C60"/>
    <w:rsid w:val="00400CE3"/>
    <w:rsid w:val="00401584"/>
    <w:rsid w:val="0040281E"/>
    <w:rsid w:val="00404B80"/>
    <w:rsid w:val="00405A45"/>
    <w:rsid w:val="00405D5C"/>
    <w:rsid w:val="00411D5E"/>
    <w:rsid w:val="00414BA1"/>
    <w:rsid w:val="004161DA"/>
    <w:rsid w:val="00421237"/>
    <w:rsid w:val="00421246"/>
    <w:rsid w:val="004243C4"/>
    <w:rsid w:val="00425569"/>
    <w:rsid w:val="0042686A"/>
    <w:rsid w:val="004274C8"/>
    <w:rsid w:val="004308A2"/>
    <w:rsid w:val="00430C3C"/>
    <w:rsid w:val="004316C5"/>
    <w:rsid w:val="00436577"/>
    <w:rsid w:val="00436A75"/>
    <w:rsid w:val="00440DAF"/>
    <w:rsid w:val="004413AF"/>
    <w:rsid w:val="004439EC"/>
    <w:rsid w:val="00443BC7"/>
    <w:rsid w:val="0044516A"/>
    <w:rsid w:val="00446AC3"/>
    <w:rsid w:val="0044758A"/>
    <w:rsid w:val="00447E07"/>
    <w:rsid w:val="00447FB6"/>
    <w:rsid w:val="00451317"/>
    <w:rsid w:val="004516CC"/>
    <w:rsid w:val="00452100"/>
    <w:rsid w:val="00453CFF"/>
    <w:rsid w:val="0046027E"/>
    <w:rsid w:val="00460A25"/>
    <w:rsid w:val="00461EF0"/>
    <w:rsid w:val="00462E32"/>
    <w:rsid w:val="004633C0"/>
    <w:rsid w:val="00463F3A"/>
    <w:rsid w:val="00464BAA"/>
    <w:rsid w:val="00465083"/>
    <w:rsid w:val="004661B4"/>
    <w:rsid w:val="004668D7"/>
    <w:rsid w:val="00467E78"/>
    <w:rsid w:val="0047024B"/>
    <w:rsid w:val="0047101E"/>
    <w:rsid w:val="00473656"/>
    <w:rsid w:val="00474845"/>
    <w:rsid w:val="00474BEA"/>
    <w:rsid w:val="00474C69"/>
    <w:rsid w:val="00474D1F"/>
    <w:rsid w:val="004757B6"/>
    <w:rsid w:val="004758C4"/>
    <w:rsid w:val="004763CB"/>
    <w:rsid w:val="004767FD"/>
    <w:rsid w:val="00476A04"/>
    <w:rsid w:val="00477460"/>
    <w:rsid w:val="00477DC8"/>
    <w:rsid w:val="0048043E"/>
    <w:rsid w:val="004816E6"/>
    <w:rsid w:val="00481F73"/>
    <w:rsid w:val="004828A6"/>
    <w:rsid w:val="00483ADC"/>
    <w:rsid w:val="004847F6"/>
    <w:rsid w:val="00485E25"/>
    <w:rsid w:val="00486D48"/>
    <w:rsid w:val="00490408"/>
    <w:rsid w:val="004914C1"/>
    <w:rsid w:val="00491BBF"/>
    <w:rsid w:val="0049287E"/>
    <w:rsid w:val="00493162"/>
    <w:rsid w:val="0049377F"/>
    <w:rsid w:val="00494824"/>
    <w:rsid w:val="0049554A"/>
    <w:rsid w:val="0049587A"/>
    <w:rsid w:val="00495C79"/>
    <w:rsid w:val="004968A9"/>
    <w:rsid w:val="0049691D"/>
    <w:rsid w:val="00496E37"/>
    <w:rsid w:val="00497D7C"/>
    <w:rsid w:val="004A1BD3"/>
    <w:rsid w:val="004A53A2"/>
    <w:rsid w:val="004A688F"/>
    <w:rsid w:val="004B1492"/>
    <w:rsid w:val="004B1DF7"/>
    <w:rsid w:val="004B30C9"/>
    <w:rsid w:val="004B30E8"/>
    <w:rsid w:val="004B3830"/>
    <w:rsid w:val="004B5A85"/>
    <w:rsid w:val="004B73CA"/>
    <w:rsid w:val="004C20E9"/>
    <w:rsid w:val="004C359E"/>
    <w:rsid w:val="004C3C10"/>
    <w:rsid w:val="004C4F9C"/>
    <w:rsid w:val="004C50FA"/>
    <w:rsid w:val="004C5509"/>
    <w:rsid w:val="004C74DF"/>
    <w:rsid w:val="004C7FAE"/>
    <w:rsid w:val="004D1B97"/>
    <w:rsid w:val="004D29CB"/>
    <w:rsid w:val="004D32E0"/>
    <w:rsid w:val="004D3353"/>
    <w:rsid w:val="004D341D"/>
    <w:rsid w:val="004D6A4B"/>
    <w:rsid w:val="004D6BBF"/>
    <w:rsid w:val="004E0A2B"/>
    <w:rsid w:val="004E55EE"/>
    <w:rsid w:val="004E6C25"/>
    <w:rsid w:val="004E7061"/>
    <w:rsid w:val="004F2709"/>
    <w:rsid w:val="004F2A53"/>
    <w:rsid w:val="004F30A2"/>
    <w:rsid w:val="004F653F"/>
    <w:rsid w:val="004F6FF9"/>
    <w:rsid w:val="004F7479"/>
    <w:rsid w:val="00500B8E"/>
    <w:rsid w:val="00500D77"/>
    <w:rsid w:val="0050239B"/>
    <w:rsid w:val="0050326A"/>
    <w:rsid w:val="00505228"/>
    <w:rsid w:val="005060E5"/>
    <w:rsid w:val="005061F5"/>
    <w:rsid w:val="00507215"/>
    <w:rsid w:val="005072D1"/>
    <w:rsid w:val="00514EDB"/>
    <w:rsid w:val="0051678D"/>
    <w:rsid w:val="00516869"/>
    <w:rsid w:val="00517585"/>
    <w:rsid w:val="00520C57"/>
    <w:rsid w:val="00521F5A"/>
    <w:rsid w:val="0052307C"/>
    <w:rsid w:val="00523D8B"/>
    <w:rsid w:val="00524C78"/>
    <w:rsid w:val="0052521E"/>
    <w:rsid w:val="005253E9"/>
    <w:rsid w:val="00531B5A"/>
    <w:rsid w:val="0053225C"/>
    <w:rsid w:val="00533CD8"/>
    <w:rsid w:val="005340A7"/>
    <w:rsid w:val="005347B3"/>
    <w:rsid w:val="005349E3"/>
    <w:rsid w:val="00535A64"/>
    <w:rsid w:val="00535E4A"/>
    <w:rsid w:val="00536690"/>
    <w:rsid w:val="005369C2"/>
    <w:rsid w:val="00542C9D"/>
    <w:rsid w:val="0054408F"/>
    <w:rsid w:val="00544276"/>
    <w:rsid w:val="005447EC"/>
    <w:rsid w:val="00544FD1"/>
    <w:rsid w:val="00546B06"/>
    <w:rsid w:val="0054729B"/>
    <w:rsid w:val="00547E1F"/>
    <w:rsid w:val="00551ED9"/>
    <w:rsid w:val="00552133"/>
    <w:rsid w:val="00552E2B"/>
    <w:rsid w:val="0055329B"/>
    <w:rsid w:val="00555ACA"/>
    <w:rsid w:val="005574F7"/>
    <w:rsid w:val="00557972"/>
    <w:rsid w:val="005613E2"/>
    <w:rsid w:val="00564228"/>
    <w:rsid w:val="005657A3"/>
    <w:rsid w:val="0056590E"/>
    <w:rsid w:val="005674C0"/>
    <w:rsid w:val="00571421"/>
    <w:rsid w:val="00572DAC"/>
    <w:rsid w:val="00572F44"/>
    <w:rsid w:val="0057492C"/>
    <w:rsid w:val="00576F27"/>
    <w:rsid w:val="00577A86"/>
    <w:rsid w:val="00580DE6"/>
    <w:rsid w:val="00582BA5"/>
    <w:rsid w:val="00583DB4"/>
    <w:rsid w:val="0058540E"/>
    <w:rsid w:val="00586596"/>
    <w:rsid w:val="00590222"/>
    <w:rsid w:val="0059055C"/>
    <w:rsid w:val="00591D2B"/>
    <w:rsid w:val="00594F98"/>
    <w:rsid w:val="0059512D"/>
    <w:rsid w:val="0059534C"/>
    <w:rsid w:val="005968C2"/>
    <w:rsid w:val="005A1C8B"/>
    <w:rsid w:val="005A5FDD"/>
    <w:rsid w:val="005A7B1E"/>
    <w:rsid w:val="005B04AC"/>
    <w:rsid w:val="005B2B29"/>
    <w:rsid w:val="005B2D59"/>
    <w:rsid w:val="005C186C"/>
    <w:rsid w:val="005C302B"/>
    <w:rsid w:val="005C52EB"/>
    <w:rsid w:val="005C6804"/>
    <w:rsid w:val="005C7676"/>
    <w:rsid w:val="005D109C"/>
    <w:rsid w:val="005D22F9"/>
    <w:rsid w:val="005D2C8A"/>
    <w:rsid w:val="005D571F"/>
    <w:rsid w:val="005D5B1A"/>
    <w:rsid w:val="005E1133"/>
    <w:rsid w:val="005E18C9"/>
    <w:rsid w:val="005E1C9F"/>
    <w:rsid w:val="005E35BA"/>
    <w:rsid w:val="005E3D71"/>
    <w:rsid w:val="005E7621"/>
    <w:rsid w:val="005E7C87"/>
    <w:rsid w:val="005F238F"/>
    <w:rsid w:val="005F5A57"/>
    <w:rsid w:val="005F63BF"/>
    <w:rsid w:val="005F72D6"/>
    <w:rsid w:val="005F7FD2"/>
    <w:rsid w:val="00600624"/>
    <w:rsid w:val="006018C1"/>
    <w:rsid w:val="00602823"/>
    <w:rsid w:val="006037D0"/>
    <w:rsid w:val="00603E55"/>
    <w:rsid w:val="00606B36"/>
    <w:rsid w:val="006100EF"/>
    <w:rsid w:val="006113EF"/>
    <w:rsid w:val="00611769"/>
    <w:rsid w:val="00613DF6"/>
    <w:rsid w:val="00614BC4"/>
    <w:rsid w:val="006165AA"/>
    <w:rsid w:val="006167C7"/>
    <w:rsid w:val="006167F5"/>
    <w:rsid w:val="006215C9"/>
    <w:rsid w:val="0062216B"/>
    <w:rsid w:val="00622B56"/>
    <w:rsid w:val="006262E8"/>
    <w:rsid w:val="00627212"/>
    <w:rsid w:val="00630009"/>
    <w:rsid w:val="00631BDA"/>
    <w:rsid w:val="00633C8B"/>
    <w:rsid w:val="00634C19"/>
    <w:rsid w:val="0063522A"/>
    <w:rsid w:val="006359DE"/>
    <w:rsid w:val="00636375"/>
    <w:rsid w:val="00641BD3"/>
    <w:rsid w:val="00641C6F"/>
    <w:rsid w:val="00642FF2"/>
    <w:rsid w:val="00643326"/>
    <w:rsid w:val="0064562C"/>
    <w:rsid w:val="00645F2B"/>
    <w:rsid w:val="00653604"/>
    <w:rsid w:val="00654231"/>
    <w:rsid w:val="00660B25"/>
    <w:rsid w:val="00660C85"/>
    <w:rsid w:val="0066291C"/>
    <w:rsid w:val="00664E60"/>
    <w:rsid w:val="006655E0"/>
    <w:rsid w:val="00665657"/>
    <w:rsid w:val="0066605E"/>
    <w:rsid w:val="00667FAE"/>
    <w:rsid w:val="00670B1A"/>
    <w:rsid w:val="00670F09"/>
    <w:rsid w:val="0067245F"/>
    <w:rsid w:val="00674AD4"/>
    <w:rsid w:val="00675B18"/>
    <w:rsid w:val="006803DA"/>
    <w:rsid w:val="00681F3C"/>
    <w:rsid w:val="00682019"/>
    <w:rsid w:val="006820E2"/>
    <w:rsid w:val="0068391C"/>
    <w:rsid w:val="00683FB7"/>
    <w:rsid w:val="00686FF5"/>
    <w:rsid w:val="006902B2"/>
    <w:rsid w:val="0069063E"/>
    <w:rsid w:val="006908E2"/>
    <w:rsid w:val="0069243A"/>
    <w:rsid w:val="006944D2"/>
    <w:rsid w:val="00697457"/>
    <w:rsid w:val="006A0BC0"/>
    <w:rsid w:val="006A187E"/>
    <w:rsid w:val="006A2385"/>
    <w:rsid w:val="006A277E"/>
    <w:rsid w:val="006A3C74"/>
    <w:rsid w:val="006A5234"/>
    <w:rsid w:val="006A6292"/>
    <w:rsid w:val="006A6CD6"/>
    <w:rsid w:val="006B1040"/>
    <w:rsid w:val="006B389D"/>
    <w:rsid w:val="006B3F4E"/>
    <w:rsid w:val="006B5361"/>
    <w:rsid w:val="006B63A2"/>
    <w:rsid w:val="006C1A94"/>
    <w:rsid w:val="006C38DF"/>
    <w:rsid w:val="006C5A4A"/>
    <w:rsid w:val="006D0922"/>
    <w:rsid w:val="006D254E"/>
    <w:rsid w:val="006D2E85"/>
    <w:rsid w:val="006D3ECC"/>
    <w:rsid w:val="006D5DEF"/>
    <w:rsid w:val="006D6BB1"/>
    <w:rsid w:val="006E0EC9"/>
    <w:rsid w:val="006E14E1"/>
    <w:rsid w:val="006E31FE"/>
    <w:rsid w:val="006E6616"/>
    <w:rsid w:val="006F1506"/>
    <w:rsid w:val="006F25A4"/>
    <w:rsid w:val="006F267F"/>
    <w:rsid w:val="006F384D"/>
    <w:rsid w:val="006F46B6"/>
    <w:rsid w:val="006F589A"/>
    <w:rsid w:val="006F58C9"/>
    <w:rsid w:val="006F5E9F"/>
    <w:rsid w:val="006F5FBE"/>
    <w:rsid w:val="006F75DA"/>
    <w:rsid w:val="007036F0"/>
    <w:rsid w:val="007063D5"/>
    <w:rsid w:val="00707573"/>
    <w:rsid w:val="00710430"/>
    <w:rsid w:val="00712B80"/>
    <w:rsid w:val="00715B78"/>
    <w:rsid w:val="00716FEB"/>
    <w:rsid w:val="00717A7B"/>
    <w:rsid w:val="00722817"/>
    <w:rsid w:val="00722EBA"/>
    <w:rsid w:val="00723182"/>
    <w:rsid w:val="007243AB"/>
    <w:rsid w:val="007258D3"/>
    <w:rsid w:val="00725C3D"/>
    <w:rsid w:val="0072606E"/>
    <w:rsid w:val="0072629B"/>
    <w:rsid w:val="0072630A"/>
    <w:rsid w:val="00726F1C"/>
    <w:rsid w:val="007301CC"/>
    <w:rsid w:val="0073153A"/>
    <w:rsid w:val="00733959"/>
    <w:rsid w:val="007359B1"/>
    <w:rsid w:val="0073780E"/>
    <w:rsid w:val="00740962"/>
    <w:rsid w:val="007420E9"/>
    <w:rsid w:val="007457E6"/>
    <w:rsid w:val="00746345"/>
    <w:rsid w:val="007473F2"/>
    <w:rsid w:val="007478F8"/>
    <w:rsid w:val="00751A34"/>
    <w:rsid w:val="00752087"/>
    <w:rsid w:val="00752859"/>
    <w:rsid w:val="00752BB3"/>
    <w:rsid w:val="00754C9D"/>
    <w:rsid w:val="0075564E"/>
    <w:rsid w:val="0075711F"/>
    <w:rsid w:val="00757CCB"/>
    <w:rsid w:val="00762869"/>
    <w:rsid w:val="007641BD"/>
    <w:rsid w:val="007658A3"/>
    <w:rsid w:val="00767D32"/>
    <w:rsid w:val="00771E08"/>
    <w:rsid w:val="007731D5"/>
    <w:rsid w:val="007753A9"/>
    <w:rsid w:val="0077641D"/>
    <w:rsid w:val="0077743C"/>
    <w:rsid w:val="00783514"/>
    <w:rsid w:val="0078508D"/>
    <w:rsid w:val="00785F9B"/>
    <w:rsid w:val="007862E4"/>
    <w:rsid w:val="00786BA5"/>
    <w:rsid w:val="00786F36"/>
    <w:rsid w:val="00787842"/>
    <w:rsid w:val="00790ECA"/>
    <w:rsid w:val="00793133"/>
    <w:rsid w:val="00794029"/>
    <w:rsid w:val="00794C93"/>
    <w:rsid w:val="0079526B"/>
    <w:rsid w:val="00795AE3"/>
    <w:rsid w:val="007A2839"/>
    <w:rsid w:val="007A29A6"/>
    <w:rsid w:val="007A3199"/>
    <w:rsid w:val="007A3BCD"/>
    <w:rsid w:val="007A3C77"/>
    <w:rsid w:val="007A6101"/>
    <w:rsid w:val="007A78CB"/>
    <w:rsid w:val="007A7B55"/>
    <w:rsid w:val="007B00FD"/>
    <w:rsid w:val="007B1BD1"/>
    <w:rsid w:val="007B33C7"/>
    <w:rsid w:val="007B45BD"/>
    <w:rsid w:val="007B5256"/>
    <w:rsid w:val="007B6503"/>
    <w:rsid w:val="007C0042"/>
    <w:rsid w:val="007C373E"/>
    <w:rsid w:val="007C434E"/>
    <w:rsid w:val="007C59A5"/>
    <w:rsid w:val="007C6ACE"/>
    <w:rsid w:val="007D116B"/>
    <w:rsid w:val="007D1256"/>
    <w:rsid w:val="007D1536"/>
    <w:rsid w:val="007D2E45"/>
    <w:rsid w:val="007D3C8A"/>
    <w:rsid w:val="007D5679"/>
    <w:rsid w:val="007D62A0"/>
    <w:rsid w:val="007D6946"/>
    <w:rsid w:val="007D6FFD"/>
    <w:rsid w:val="007E3E3E"/>
    <w:rsid w:val="007E4665"/>
    <w:rsid w:val="007F018C"/>
    <w:rsid w:val="007F42B5"/>
    <w:rsid w:val="007F4F6E"/>
    <w:rsid w:val="007F536B"/>
    <w:rsid w:val="007F57F3"/>
    <w:rsid w:val="007F76DA"/>
    <w:rsid w:val="008001C7"/>
    <w:rsid w:val="00800F41"/>
    <w:rsid w:val="008019DB"/>
    <w:rsid w:val="008020D3"/>
    <w:rsid w:val="00802527"/>
    <w:rsid w:val="008026FB"/>
    <w:rsid w:val="00803CC4"/>
    <w:rsid w:val="008045E8"/>
    <w:rsid w:val="008101E3"/>
    <w:rsid w:val="00811A6A"/>
    <w:rsid w:val="00812300"/>
    <w:rsid w:val="008124D5"/>
    <w:rsid w:val="008200C1"/>
    <w:rsid w:val="0082092E"/>
    <w:rsid w:val="00824010"/>
    <w:rsid w:val="0082437C"/>
    <w:rsid w:val="00824CBA"/>
    <w:rsid w:val="0083005B"/>
    <w:rsid w:val="00831F83"/>
    <w:rsid w:val="0083323D"/>
    <w:rsid w:val="0083357E"/>
    <w:rsid w:val="008352E3"/>
    <w:rsid w:val="00835EBA"/>
    <w:rsid w:val="0083670C"/>
    <w:rsid w:val="0084036F"/>
    <w:rsid w:val="00840453"/>
    <w:rsid w:val="00842AD2"/>
    <w:rsid w:val="008455DC"/>
    <w:rsid w:val="008506BE"/>
    <w:rsid w:val="00850BDB"/>
    <w:rsid w:val="00853970"/>
    <w:rsid w:val="0086131A"/>
    <w:rsid w:val="00861974"/>
    <w:rsid w:val="00864035"/>
    <w:rsid w:val="00865FA8"/>
    <w:rsid w:val="008674AB"/>
    <w:rsid w:val="00867C86"/>
    <w:rsid w:val="00876CD1"/>
    <w:rsid w:val="00876E60"/>
    <w:rsid w:val="008772A4"/>
    <w:rsid w:val="00882122"/>
    <w:rsid w:val="0088498F"/>
    <w:rsid w:val="00890FDB"/>
    <w:rsid w:val="0089140D"/>
    <w:rsid w:val="00891554"/>
    <w:rsid w:val="00891EC9"/>
    <w:rsid w:val="0089250F"/>
    <w:rsid w:val="00895D87"/>
    <w:rsid w:val="00896F39"/>
    <w:rsid w:val="00897070"/>
    <w:rsid w:val="008974F4"/>
    <w:rsid w:val="008975CA"/>
    <w:rsid w:val="008A0839"/>
    <w:rsid w:val="008A0AE5"/>
    <w:rsid w:val="008A0E50"/>
    <w:rsid w:val="008A24B6"/>
    <w:rsid w:val="008A40DC"/>
    <w:rsid w:val="008A67F5"/>
    <w:rsid w:val="008A6843"/>
    <w:rsid w:val="008A6DDD"/>
    <w:rsid w:val="008B028C"/>
    <w:rsid w:val="008B11C4"/>
    <w:rsid w:val="008B2692"/>
    <w:rsid w:val="008B56C4"/>
    <w:rsid w:val="008B6627"/>
    <w:rsid w:val="008C020C"/>
    <w:rsid w:val="008C72D3"/>
    <w:rsid w:val="008D1BF3"/>
    <w:rsid w:val="008D1C24"/>
    <w:rsid w:val="008D275A"/>
    <w:rsid w:val="008D3F1D"/>
    <w:rsid w:val="008D43F4"/>
    <w:rsid w:val="008D4EB7"/>
    <w:rsid w:val="008E05EB"/>
    <w:rsid w:val="008E0F41"/>
    <w:rsid w:val="008E283B"/>
    <w:rsid w:val="008E2B31"/>
    <w:rsid w:val="008E3E18"/>
    <w:rsid w:val="008E42A4"/>
    <w:rsid w:val="008E437C"/>
    <w:rsid w:val="008E4484"/>
    <w:rsid w:val="008E6B83"/>
    <w:rsid w:val="008E7817"/>
    <w:rsid w:val="008F0695"/>
    <w:rsid w:val="008F23E2"/>
    <w:rsid w:val="008F4168"/>
    <w:rsid w:val="008F6626"/>
    <w:rsid w:val="008F7A1C"/>
    <w:rsid w:val="008F7F61"/>
    <w:rsid w:val="00900CAF"/>
    <w:rsid w:val="00901A17"/>
    <w:rsid w:val="00903A20"/>
    <w:rsid w:val="0090519C"/>
    <w:rsid w:val="009063AD"/>
    <w:rsid w:val="009068A9"/>
    <w:rsid w:val="00906998"/>
    <w:rsid w:val="009101C9"/>
    <w:rsid w:val="00912F03"/>
    <w:rsid w:val="00913D4A"/>
    <w:rsid w:val="00914D1A"/>
    <w:rsid w:val="00916EE0"/>
    <w:rsid w:val="009201F1"/>
    <w:rsid w:val="009220A5"/>
    <w:rsid w:val="00922752"/>
    <w:rsid w:val="00922FB0"/>
    <w:rsid w:val="00923765"/>
    <w:rsid w:val="00923A9E"/>
    <w:rsid w:val="00923DCE"/>
    <w:rsid w:val="00924544"/>
    <w:rsid w:val="00926F0C"/>
    <w:rsid w:val="00927B4C"/>
    <w:rsid w:val="00927DC4"/>
    <w:rsid w:val="00930201"/>
    <w:rsid w:val="00930BDF"/>
    <w:rsid w:val="00933274"/>
    <w:rsid w:val="009339F6"/>
    <w:rsid w:val="009362BB"/>
    <w:rsid w:val="00941B62"/>
    <w:rsid w:val="0094290D"/>
    <w:rsid w:val="00943833"/>
    <w:rsid w:val="009438D6"/>
    <w:rsid w:val="00943CCB"/>
    <w:rsid w:val="00943DE6"/>
    <w:rsid w:val="00943E4A"/>
    <w:rsid w:val="009441A7"/>
    <w:rsid w:val="00944451"/>
    <w:rsid w:val="00946DB2"/>
    <w:rsid w:val="00952B6D"/>
    <w:rsid w:val="00953794"/>
    <w:rsid w:val="0095579C"/>
    <w:rsid w:val="00955B0B"/>
    <w:rsid w:val="00956542"/>
    <w:rsid w:val="009610EB"/>
    <w:rsid w:val="00961CD5"/>
    <w:rsid w:val="00962A0C"/>
    <w:rsid w:val="00964407"/>
    <w:rsid w:val="00965077"/>
    <w:rsid w:val="009659CF"/>
    <w:rsid w:val="00966B58"/>
    <w:rsid w:val="00967477"/>
    <w:rsid w:val="00973E16"/>
    <w:rsid w:val="00975484"/>
    <w:rsid w:val="009765D7"/>
    <w:rsid w:val="00976B36"/>
    <w:rsid w:val="009804F6"/>
    <w:rsid w:val="009814D4"/>
    <w:rsid w:val="00982AC3"/>
    <w:rsid w:val="0098540F"/>
    <w:rsid w:val="009859E2"/>
    <w:rsid w:val="00987989"/>
    <w:rsid w:val="00990ED6"/>
    <w:rsid w:val="009913A9"/>
    <w:rsid w:val="00991491"/>
    <w:rsid w:val="00991C71"/>
    <w:rsid w:val="00991EEA"/>
    <w:rsid w:val="00992BC4"/>
    <w:rsid w:val="00992EDE"/>
    <w:rsid w:val="009931F7"/>
    <w:rsid w:val="009956D0"/>
    <w:rsid w:val="00996618"/>
    <w:rsid w:val="009973ED"/>
    <w:rsid w:val="009A0641"/>
    <w:rsid w:val="009A0F49"/>
    <w:rsid w:val="009A2FD5"/>
    <w:rsid w:val="009A456B"/>
    <w:rsid w:val="009A7EC1"/>
    <w:rsid w:val="009B3D20"/>
    <w:rsid w:val="009B4286"/>
    <w:rsid w:val="009B7BC1"/>
    <w:rsid w:val="009C105E"/>
    <w:rsid w:val="009C3B21"/>
    <w:rsid w:val="009D1668"/>
    <w:rsid w:val="009D1756"/>
    <w:rsid w:val="009D1CE6"/>
    <w:rsid w:val="009D4512"/>
    <w:rsid w:val="009D4815"/>
    <w:rsid w:val="009D57A8"/>
    <w:rsid w:val="009D5AB5"/>
    <w:rsid w:val="009D617F"/>
    <w:rsid w:val="009D74DB"/>
    <w:rsid w:val="009D767D"/>
    <w:rsid w:val="009D7823"/>
    <w:rsid w:val="009E0215"/>
    <w:rsid w:val="009E2420"/>
    <w:rsid w:val="009E298B"/>
    <w:rsid w:val="009E2F8D"/>
    <w:rsid w:val="009E5A33"/>
    <w:rsid w:val="009F0426"/>
    <w:rsid w:val="009F11A0"/>
    <w:rsid w:val="009F3DCC"/>
    <w:rsid w:val="009F431B"/>
    <w:rsid w:val="009F5460"/>
    <w:rsid w:val="009F5898"/>
    <w:rsid w:val="009F7926"/>
    <w:rsid w:val="009F7C9D"/>
    <w:rsid w:val="009F7E2B"/>
    <w:rsid w:val="00A01F9E"/>
    <w:rsid w:val="00A027B0"/>
    <w:rsid w:val="00A04DB5"/>
    <w:rsid w:val="00A0593B"/>
    <w:rsid w:val="00A06E98"/>
    <w:rsid w:val="00A12164"/>
    <w:rsid w:val="00A12B5C"/>
    <w:rsid w:val="00A144B3"/>
    <w:rsid w:val="00A151BD"/>
    <w:rsid w:val="00A1626B"/>
    <w:rsid w:val="00A20EEA"/>
    <w:rsid w:val="00A24D63"/>
    <w:rsid w:val="00A26CE4"/>
    <w:rsid w:val="00A2731E"/>
    <w:rsid w:val="00A27468"/>
    <w:rsid w:val="00A27F2F"/>
    <w:rsid w:val="00A3081A"/>
    <w:rsid w:val="00A311AE"/>
    <w:rsid w:val="00A31918"/>
    <w:rsid w:val="00A32C99"/>
    <w:rsid w:val="00A338A2"/>
    <w:rsid w:val="00A357BE"/>
    <w:rsid w:val="00A35C28"/>
    <w:rsid w:val="00A36D39"/>
    <w:rsid w:val="00A379E7"/>
    <w:rsid w:val="00A37EC1"/>
    <w:rsid w:val="00A405C8"/>
    <w:rsid w:val="00A41C24"/>
    <w:rsid w:val="00A4219F"/>
    <w:rsid w:val="00A426CA"/>
    <w:rsid w:val="00A4382B"/>
    <w:rsid w:val="00A4410A"/>
    <w:rsid w:val="00A45403"/>
    <w:rsid w:val="00A46B49"/>
    <w:rsid w:val="00A470BB"/>
    <w:rsid w:val="00A47EF7"/>
    <w:rsid w:val="00A50B87"/>
    <w:rsid w:val="00A5139C"/>
    <w:rsid w:val="00A517A6"/>
    <w:rsid w:val="00A51C35"/>
    <w:rsid w:val="00A5288D"/>
    <w:rsid w:val="00A548F3"/>
    <w:rsid w:val="00A5543A"/>
    <w:rsid w:val="00A56B9F"/>
    <w:rsid w:val="00A57A38"/>
    <w:rsid w:val="00A616CE"/>
    <w:rsid w:val="00A6451B"/>
    <w:rsid w:val="00A660F4"/>
    <w:rsid w:val="00A6615C"/>
    <w:rsid w:val="00A66F5D"/>
    <w:rsid w:val="00A67B10"/>
    <w:rsid w:val="00A703F6"/>
    <w:rsid w:val="00A72D10"/>
    <w:rsid w:val="00A73DAD"/>
    <w:rsid w:val="00A73E45"/>
    <w:rsid w:val="00A73F37"/>
    <w:rsid w:val="00A8007E"/>
    <w:rsid w:val="00A8221A"/>
    <w:rsid w:val="00A82CC7"/>
    <w:rsid w:val="00A855E9"/>
    <w:rsid w:val="00A92770"/>
    <w:rsid w:val="00A9459E"/>
    <w:rsid w:val="00A94687"/>
    <w:rsid w:val="00A95ED7"/>
    <w:rsid w:val="00A9733B"/>
    <w:rsid w:val="00A973C2"/>
    <w:rsid w:val="00AA013F"/>
    <w:rsid w:val="00AA17A3"/>
    <w:rsid w:val="00AA28B7"/>
    <w:rsid w:val="00AA2CE8"/>
    <w:rsid w:val="00AA3105"/>
    <w:rsid w:val="00AA3814"/>
    <w:rsid w:val="00AA3A6C"/>
    <w:rsid w:val="00AA4514"/>
    <w:rsid w:val="00AB2B1D"/>
    <w:rsid w:val="00AB3C6E"/>
    <w:rsid w:val="00AB489D"/>
    <w:rsid w:val="00AB4DD5"/>
    <w:rsid w:val="00AB575A"/>
    <w:rsid w:val="00AB690D"/>
    <w:rsid w:val="00AB697A"/>
    <w:rsid w:val="00AB6C12"/>
    <w:rsid w:val="00AC0024"/>
    <w:rsid w:val="00AC0087"/>
    <w:rsid w:val="00AC1185"/>
    <w:rsid w:val="00AC1FC6"/>
    <w:rsid w:val="00AC31FD"/>
    <w:rsid w:val="00AC3EA9"/>
    <w:rsid w:val="00AC5118"/>
    <w:rsid w:val="00AC5539"/>
    <w:rsid w:val="00AC6388"/>
    <w:rsid w:val="00AC6640"/>
    <w:rsid w:val="00AC6A55"/>
    <w:rsid w:val="00AC7775"/>
    <w:rsid w:val="00AC7A29"/>
    <w:rsid w:val="00AD1C70"/>
    <w:rsid w:val="00AD2342"/>
    <w:rsid w:val="00AD2CC9"/>
    <w:rsid w:val="00AD3DC6"/>
    <w:rsid w:val="00AD3F3F"/>
    <w:rsid w:val="00AD5EC4"/>
    <w:rsid w:val="00AD6E8C"/>
    <w:rsid w:val="00AD72CD"/>
    <w:rsid w:val="00AD77AF"/>
    <w:rsid w:val="00AE0DE7"/>
    <w:rsid w:val="00AE2E7D"/>
    <w:rsid w:val="00AE45EE"/>
    <w:rsid w:val="00AE62BB"/>
    <w:rsid w:val="00AF053C"/>
    <w:rsid w:val="00AF08B3"/>
    <w:rsid w:val="00AF13D1"/>
    <w:rsid w:val="00AF2CF7"/>
    <w:rsid w:val="00AF488E"/>
    <w:rsid w:val="00AF6007"/>
    <w:rsid w:val="00AF69B8"/>
    <w:rsid w:val="00B00369"/>
    <w:rsid w:val="00B00488"/>
    <w:rsid w:val="00B01123"/>
    <w:rsid w:val="00B01B47"/>
    <w:rsid w:val="00B0265E"/>
    <w:rsid w:val="00B0439E"/>
    <w:rsid w:val="00B0678E"/>
    <w:rsid w:val="00B11575"/>
    <w:rsid w:val="00B1232C"/>
    <w:rsid w:val="00B1288D"/>
    <w:rsid w:val="00B23052"/>
    <w:rsid w:val="00B23C65"/>
    <w:rsid w:val="00B24B79"/>
    <w:rsid w:val="00B26E5C"/>
    <w:rsid w:val="00B275FB"/>
    <w:rsid w:val="00B31E23"/>
    <w:rsid w:val="00B32035"/>
    <w:rsid w:val="00B3344B"/>
    <w:rsid w:val="00B34482"/>
    <w:rsid w:val="00B345D5"/>
    <w:rsid w:val="00B41C7C"/>
    <w:rsid w:val="00B43075"/>
    <w:rsid w:val="00B44962"/>
    <w:rsid w:val="00B5118C"/>
    <w:rsid w:val="00B545AA"/>
    <w:rsid w:val="00B54E61"/>
    <w:rsid w:val="00B54FB6"/>
    <w:rsid w:val="00B60CEB"/>
    <w:rsid w:val="00B61085"/>
    <w:rsid w:val="00B622D6"/>
    <w:rsid w:val="00B65C20"/>
    <w:rsid w:val="00B66E19"/>
    <w:rsid w:val="00B70809"/>
    <w:rsid w:val="00B71023"/>
    <w:rsid w:val="00B7110C"/>
    <w:rsid w:val="00B71B0F"/>
    <w:rsid w:val="00B71C3C"/>
    <w:rsid w:val="00B72908"/>
    <w:rsid w:val="00B738C4"/>
    <w:rsid w:val="00B742E4"/>
    <w:rsid w:val="00B74373"/>
    <w:rsid w:val="00B74F4C"/>
    <w:rsid w:val="00B8246C"/>
    <w:rsid w:val="00B8381B"/>
    <w:rsid w:val="00B843CC"/>
    <w:rsid w:val="00B8445D"/>
    <w:rsid w:val="00B84934"/>
    <w:rsid w:val="00B851A8"/>
    <w:rsid w:val="00B8634F"/>
    <w:rsid w:val="00B901E7"/>
    <w:rsid w:val="00B92F06"/>
    <w:rsid w:val="00B945C6"/>
    <w:rsid w:val="00B95A23"/>
    <w:rsid w:val="00B97054"/>
    <w:rsid w:val="00BA3455"/>
    <w:rsid w:val="00BA4347"/>
    <w:rsid w:val="00BA4C8E"/>
    <w:rsid w:val="00BB1E27"/>
    <w:rsid w:val="00BB4692"/>
    <w:rsid w:val="00BB5784"/>
    <w:rsid w:val="00BB594E"/>
    <w:rsid w:val="00BB66E6"/>
    <w:rsid w:val="00BB6A81"/>
    <w:rsid w:val="00BC107C"/>
    <w:rsid w:val="00BC2973"/>
    <w:rsid w:val="00BC3343"/>
    <w:rsid w:val="00BC4981"/>
    <w:rsid w:val="00BC6B86"/>
    <w:rsid w:val="00BC6C23"/>
    <w:rsid w:val="00BC6F8B"/>
    <w:rsid w:val="00BC75DA"/>
    <w:rsid w:val="00BD0916"/>
    <w:rsid w:val="00BD2004"/>
    <w:rsid w:val="00BD4396"/>
    <w:rsid w:val="00BD4CBE"/>
    <w:rsid w:val="00BD50D2"/>
    <w:rsid w:val="00BD6922"/>
    <w:rsid w:val="00BD7885"/>
    <w:rsid w:val="00BD7FC6"/>
    <w:rsid w:val="00BE0129"/>
    <w:rsid w:val="00BE0D85"/>
    <w:rsid w:val="00BE3CCF"/>
    <w:rsid w:val="00BE49AE"/>
    <w:rsid w:val="00BE5899"/>
    <w:rsid w:val="00BF03A6"/>
    <w:rsid w:val="00BF19F9"/>
    <w:rsid w:val="00BF1CF8"/>
    <w:rsid w:val="00BF22CF"/>
    <w:rsid w:val="00BF683B"/>
    <w:rsid w:val="00BF6878"/>
    <w:rsid w:val="00BF6927"/>
    <w:rsid w:val="00BF750C"/>
    <w:rsid w:val="00BF76AE"/>
    <w:rsid w:val="00BF7B64"/>
    <w:rsid w:val="00C00CB7"/>
    <w:rsid w:val="00C01165"/>
    <w:rsid w:val="00C023F8"/>
    <w:rsid w:val="00C03F28"/>
    <w:rsid w:val="00C04145"/>
    <w:rsid w:val="00C044B2"/>
    <w:rsid w:val="00C06755"/>
    <w:rsid w:val="00C15B06"/>
    <w:rsid w:val="00C21687"/>
    <w:rsid w:val="00C21A61"/>
    <w:rsid w:val="00C23E23"/>
    <w:rsid w:val="00C2456F"/>
    <w:rsid w:val="00C2482C"/>
    <w:rsid w:val="00C25284"/>
    <w:rsid w:val="00C268FE"/>
    <w:rsid w:val="00C310C9"/>
    <w:rsid w:val="00C32082"/>
    <w:rsid w:val="00C3314E"/>
    <w:rsid w:val="00C33C49"/>
    <w:rsid w:val="00C3424D"/>
    <w:rsid w:val="00C35942"/>
    <w:rsid w:val="00C36ADA"/>
    <w:rsid w:val="00C37898"/>
    <w:rsid w:val="00C37C84"/>
    <w:rsid w:val="00C40736"/>
    <w:rsid w:val="00C40B4A"/>
    <w:rsid w:val="00C43FCD"/>
    <w:rsid w:val="00C44A09"/>
    <w:rsid w:val="00C45B96"/>
    <w:rsid w:val="00C4614B"/>
    <w:rsid w:val="00C463C2"/>
    <w:rsid w:val="00C4760B"/>
    <w:rsid w:val="00C47EB1"/>
    <w:rsid w:val="00C51B93"/>
    <w:rsid w:val="00C52ACB"/>
    <w:rsid w:val="00C5375F"/>
    <w:rsid w:val="00C546F7"/>
    <w:rsid w:val="00C5502B"/>
    <w:rsid w:val="00C55A45"/>
    <w:rsid w:val="00C55C7D"/>
    <w:rsid w:val="00C55D85"/>
    <w:rsid w:val="00C56090"/>
    <w:rsid w:val="00C5736B"/>
    <w:rsid w:val="00C57E67"/>
    <w:rsid w:val="00C60361"/>
    <w:rsid w:val="00C60394"/>
    <w:rsid w:val="00C60DD2"/>
    <w:rsid w:val="00C63BFF"/>
    <w:rsid w:val="00C66C19"/>
    <w:rsid w:val="00C7006E"/>
    <w:rsid w:val="00C70FB8"/>
    <w:rsid w:val="00C71FC4"/>
    <w:rsid w:val="00C728D2"/>
    <w:rsid w:val="00C73698"/>
    <w:rsid w:val="00C74C10"/>
    <w:rsid w:val="00C7541E"/>
    <w:rsid w:val="00C756BD"/>
    <w:rsid w:val="00C76CB2"/>
    <w:rsid w:val="00C802E0"/>
    <w:rsid w:val="00C80319"/>
    <w:rsid w:val="00C806B0"/>
    <w:rsid w:val="00C814FD"/>
    <w:rsid w:val="00C82C31"/>
    <w:rsid w:val="00C840F5"/>
    <w:rsid w:val="00C85553"/>
    <w:rsid w:val="00C85A46"/>
    <w:rsid w:val="00C90356"/>
    <w:rsid w:val="00C90F6C"/>
    <w:rsid w:val="00C9247B"/>
    <w:rsid w:val="00C927B8"/>
    <w:rsid w:val="00C92DF9"/>
    <w:rsid w:val="00C93E48"/>
    <w:rsid w:val="00C96612"/>
    <w:rsid w:val="00C971F2"/>
    <w:rsid w:val="00C972B1"/>
    <w:rsid w:val="00CA12ED"/>
    <w:rsid w:val="00CA3700"/>
    <w:rsid w:val="00CA60BF"/>
    <w:rsid w:val="00CA6FE0"/>
    <w:rsid w:val="00CA70C2"/>
    <w:rsid w:val="00CB4346"/>
    <w:rsid w:val="00CC1944"/>
    <w:rsid w:val="00CC1CB1"/>
    <w:rsid w:val="00CC31A3"/>
    <w:rsid w:val="00CC38D2"/>
    <w:rsid w:val="00CC413B"/>
    <w:rsid w:val="00CC4B94"/>
    <w:rsid w:val="00CC5EC1"/>
    <w:rsid w:val="00CC643D"/>
    <w:rsid w:val="00CC6C0F"/>
    <w:rsid w:val="00CD38E7"/>
    <w:rsid w:val="00CD6337"/>
    <w:rsid w:val="00CD6675"/>
    <w:rsid w:val="00CD795D"/>
    <w:rsid w:val="00CD7C3D"/>
    <w:rsid w:val="00CE0B17"/>
    <w:rsid w:val="00CE5BCE"/>
    <w:rsid w:val="00CE6971"/>
    <w:rsid w:val="00CE7948"/>
    <w:rsid w:val="00CF1C34"/>
    <w:rsid w:val="00CF1D22"/>
    <w:rsid w:val="00CF2756"/>
    <w:rsid w:val="00CF43B3"/>
    <w:rsid w:val="00CF47E5"/>
    <w:rsid w:val="00CF4AE2"/>
    <w:rsid w:val="00CF5FC5"/>
    <w:rsid w:val="00CF67D2"/>
    <w:rsid w:val="00CF6851"/>
    <w:rsid w:val="00CF6CC7"/>
    <w:rsid w:val="00D00E99"/>
    <w:rsid w:val="00D03162"/>
    <w:rsid w:val="00D0319B"/>
    <w:rsid w:val="00D03DEB"/>
    <w:rsid w:val="00D063BA"/>
    <w:rsid w:val="00D06740"/>
    <w:rsid w:val="00D116D6"/>
    <w:rsid w:val="00D118F0"/>
    <w:rsid w:val="00D16A13"/>
    <w:rsid w:val="00D16F61"/>
    <w:rsid w:val="00D20491"/>
    <w:rsid w:val="00D22D53"/>
    <w:rsid w:val="00D23B26"/>
    <w:rsid w:val="00D23E1B"/>
    <w:rsid w:val="00D248D4"/>
    <w:rsid w:val="00D25FE6"/>
    <w:rsid w:val="00D26210"/>
    <w:rsid w:val="00D26B22"/>
    <w:rsid w:val="00D26CA5"/>
    <w:rsid w:val="00D32527"/>
    <w:rsid w:val="00D33B23"/>
    <w:rsid w:val="00D353A2"/>
    <w:rsid w:val="00D357C6"/>
    <w:rsid w:val="00D36A3E"/>
    <w:rsid w:val="00D36EE9"/>
    <w:rsid w:val="00D36F0F"/>
    <w:rsid w:val="00D40DC0"/>
    <w:rsid w:val="00D4110E"/>
    <w:rsid w:val="00D4120A"/>
    <w:rsid w:val="00D4210B"/>
    <w:rsid w:val="00D448F0"/>
    <w:rsid w:val="00D45BC2"/>
    <w:rsid w:val="00D46F4B"/>
    <w:rsid w:val="00D479F0"/>
    <w:rsid w:val="00D50E5C"/>
    <w:rsid w:val="00D51BBD"/>
    <w:rsid w:val="00D51CAF"/>
    <w:rsid w:val="00D528F9"/>
    <w:rsid w:val="00D5716D"/>
    <w:rsid w:val="00D57E14"/>
    <w:rsid w:val="00D60221"/>
    <w:rsid w:val="00D61B31"/>
    <w:rsid w:val="00D64850"/>
    <w:rsid w:val="00D709EB"/>
    <w:rsid w:val="00D70BD6"/>
    <w:rsid w:val="00D72E4A"/>
    <w:rsid w:val="00D752DA"/>
    <w:rsid w:val="00D7635A"/>
    <w:rsid w:val="00D76B35"/>
    <w:rsid w:val="00D76CF5"/>
    <w:rsid w:val="00D77009"/>
    <w:rsid w:val="00D77097"/>
    <w:rsid w:val="00D81455"/>
    <w:rsid w:val="00D81DE9"/>
    <w:rsid w:val="00D825C0"/>
    <w:rsid w:val="00D834C9"/>
    <w:rsid w:val="00D851CB"/>
    <w:rsid w:val="00D90A7C"/>
    <w:rsid w:val="00D90C90"/>
    <w:rsid w:val="00D9180B"/>
    <w:rsid w:val="00D91A62"/>
    <w:rsid w:val="00D9223E"/>
    <w:rsid w:val="00D92328"/>
    <w:rsid w:val="00D926B0"/>
    <w:rsid w:val="00D9435B"/>
    <w:rsid w:val="00D94D89"/>
    <w:rsid w:val="00D95C73"/>
    <w:rsid w:val="00D97D37"/>
    <w:rsid w:val="00DA01D2"/>
    <w:rsid w:val="00DA0979"/>
    <w:rsid w:val="00DA2BAD"/>
    <w:rsid w:val="00DA42C7"/>
    <w:rsid w:val="00DA4F9A"/>
    <w:rsid w:val="00DA574A"/>
    <w:rsid w:val="00DB08D4"/>
    <w:rsid w:val="00DB0D04"/>
    <w:rsid w:val="00DB2AF1"/>
    <w:rsid w:val="00DB34D9"/>
    <w:rsid w:val="00DB3A22"/>
    <w:rsid w:val="00DB3C71"/>
    <w:rsid w:val="00DB4C58"/>
    <w:rsid w:val="00DB559C"/>
    <w:rsid w:val="00DB6974"/>
    <w:rsid w:val="00DB6E2B"/>
    <w:rsid w:val="00DC6010"/>
    <w:rsid w:val="00DC6EC2"/>
    <w:rsid w:val="00DD190F"/>
    <w:rsid w:val="00DD29C2"/>
    <w:rsid w:val="00DD2E28"/>
    <w:rsid w:val="00DD55A9"/>
    <w:rsid w:val="00DD6793"/>
    <w:rsid w:val="00DD6D64"/>
    <w:rsid w:val="00DE0787"/>
    <w:rsid w:val="00DE2A40"/>
    <w:rsid w:val="00DE6E11"/>
    <w:rsid w:val="00DF0BD6"/>
    <w:rsid w:val="00DF1AE5"/>
    <w:rsid w:val="00DF3898"/>
    <w:rsid w:val="00DF3B33"/>
    <w:rsid w:val="00DF3DF7"/>
    <w:rsid w:val="00DF3FE8"/>
    <w:rsid w:val="00DF61A9"/>
    <w:rsid w:val="00DF700F"/>
    <w:rsid w:val="00E0005A"/>
    <w:rsid w:val="00E000C4"/>
    <w:rsid w:val="00E0134A"/>
    <w:rsid w:val="00E0273D"/>
    <w:rsid w:val="00E04590"/>
    <w:rsid w:val="00E05AFF"/>
    <w:rsid w:val="00E0653D"/>
    <w:rsid w:val="00E06E48"/>
    <w:rsid w:val="00E113DE"/>
    <w:rsid w:val="00E12198"/>
    <w:rsid w:val="00E1477F"/>
    <w:rsid w:val="00E15D55"/>
    <w:rsid w:val="00E15F36"/>
    <w:rsid w:val="00E20283"/>
    <w:rsid w:val="00E2044A"/>
    <w:rsid w:val="00E21396"/>
    <w:rsid w:val="00E217EF"/>
    <w:rsid w:val="00E23B57"/>
    <w:rsid w:val="00E253F7"/>
    <w:rsid w:val="00E25619"/>
    <w:rsid w:val="00E2626C"/>
    <w:rsid w:val="00E31024"/>
    <w:rsid w:val="00E31D31"/>
    <w:rsid w:val="00E32977"/>
    <w:rsid w:val="00E3470A"/>
    <w:rsid w:val="00E34C77"/>
    <w:rsid w:val="00E350E2"/>
    <w:rsid w:val="00E3643B"/>
    <w:rsid w:val="00E37EAC"/>
    <w:rsid w:val="00E417B0"/>
    <w:rsid w:val="00E41E82"/>
    <w:rsid w:val="00E41EB0"/>
    <w:rsid w:val="00E4571A"/>
    <w:rsid w:val="00E46DF9"/>
    <w:rsid w:val="00E50BEE"/>
    <w:rsid w:val="00E52E72"/>
    <w:rsid w:val="00E54C5F"/>
    <w:rsid w:val="00E55C6E"/>
    <w:rsid w:val="00E57051"/>
    <w:rsid w:val="00E61857"/>
    <w:rsid w:val="00E62E20"/>
    <w:rsid w:val="00E63CD7"/>
    <w:rsid w:val="00E647E0"/>
    <w:rsid w:val="00E65C55"/>
    <w:rsid w:val="00E66EFA"/>
    <w:rsid w:val="00E66F32"/>
    <w:rsid w:val="00E70078"/>
    <w:rsid w:val="00E70DF3"/>
    <w:rsid w:val="00E72298"/>
    <w:rsid w:val="00E73B7E"/>
    <w:rsid w:val="00E73DA2"/>
    <w:rsid w:val="00E7427A"/>
    <w:rsid w:val="00E7661C"/>
    <w:rsid w:val="00E80386"/>
    <w:rsid w:val="00E80518"/>
    <w:rsid w:val="00E821A0"/>
    <w:rsid w:val="00E85FA4"/>
    <w:rsid w:val="00E86FBC"/>
    <w:rsid w:val="00E8784D"/>
    <w:rsid w:val="00E906DA"/>
    <w:rsid w:val="00E9369D"/>
    <w:rsid w:val="00E95552"/>
    <w:rsid w:val="00E95E42"/>
    <w:rsid w:val="00E97DB4"/>
    <w:rsid w:val="00EA0459"/>
    <w:rsid w:val="00EA75AF"/>
    <w:rsid w:val="00EA7D68"/>
    <w:rsid w:val="00EB229A"/>
    <w:rsid w:val="00EB518C"/>
    <w:rsid w:val="00EB637A"/>
    <w:rsid w:val="00EB6B90"/>
    <w:rsid w:val="00EB787D"/>
    <w:rsid w:val="00EC0641"/>
    <w:rsid w:val="00EC1392"/>
    <w:rsid w:val="00EC170E"/>
    <w:rsid w:val="00EC2D02"/>
    <w:rsid w:val="00EC57B9"/>
    <w:rsid w:val="00EC6221"/>
    <w:rsid w:val="00ED44A3"/>
    <w:rsid w:val="00ED6001"/>
    <w:rsid w:val="00ED6C6D"/>
    <w:rsid w:val="00ED6C75"/>
    <w:rsid w:val="00ED75DA"/>
    <w:rsid w:val="00ED7EF9"/>
    <w:rsid w:val="00EE3686"/>
    <w:rsid w:val="00EE46AE"/>
    <w:rsid w:val="00EF5322"/>
    <w:rsid w:val="00EF538D"/>
    <w:rsid w:val="00EF6110"/>
    <w:rsid w:val="00EF7942"/>
    <w:rsid w:val="00F02FBA"/>
    <w:rsid w:val="00F03162"/>
    <w:rsid w:val="00F03EB2"/>
    <w:rsid w:val="00F0524E"/>
    <w:rsid w:val="00F06259"/>
    <w:rsid w:val="00F132D9"/>
    <w:rsid w:val="00F14815"/>
    <w:rsid w:val="00F14C0F"/>
    <w:rsid w:val="00F14EB7"/>
    <w:rsid w:val="00F154CE"/>
    <w:rsid w:val="00F15D41"/>
    <w:rsid w:val="00F15D5C"/>
    <w:rsid w:val="00F16580"/>
    <w:rsid w:val="00F16E82"/>
    <w:rsid w:val="00F2117D"/>
    <w:rsid w:val="00F212CA"/>
    <w:rsid w:val="00F252A2"/>
    <w:rsid w:val="00F2538D"/>
    <w:rsid w:val="00F25763"/>
    <w:rsid w:val="00F272A5"/>
    <w:rsid w:val="00F31AB9"/>
    <w:rsid w:val="00F3320F"/>
    <w:rsid w:val="00F34B5C"/>
    <w:rsid w:val="00F356FD"/>
    <w:rsid w:val="00F3718C"/>
    <w:rsid w:val="00F41221"/>
    <w:rsid w:val="00F438E4"/>
    <w:rsid w:val="00F43E99"/>
    <w:rsid w:val="00F47895"/>
    <w:rsid w:val="00F505E8"/>
    <w:rsid w:val="00F51FFE"/>
    <w:rsid w:val="00F56DAC"/>
    <w:rsid w:val="00F5707B"/>
    <w:rsid w:val="00F60F61"/>
    <w:rsid w:val="00F6108A"/>
    <w:rsid w:val="00F64368"/>
    <w:rsid w:val="00F64655"/>
    <w:rsid w:val="00F67D58"/>
    <w:rsid w:val="00F702CF"/>
    <w:rsid w:val="00F7067E"/>
    <w:rsid w:val="00F71B8F"/>
    <w:rsid w:val="00F73513"/>
    <w:rsid w:val="00F74CEA"/>
    <w:rsid w:val="00F768FC"/>
    <w:rsid w:val="00F77E56"/>
    <w:rsid w:val="00F80BA4"/>
    <w:rsid w:val="00F81CD8"/>
    <w:rsid w:val="00F84E2D"/>
    <w:rsid w:val="00F84E49"/>
    <w:rsid w:val="00F85EC2"/>
    <w:rsid w:val="00F870C6"/>
    <w:rsid w:val="00F900B8"/>
    <w:rsid w:val="00F92692"/>
    <w:rsid w:val="00F926A4"/>
    <w:rsid w:val="00F92D12"/>
    <w:rsid w:val="00F93328"/>
    <w:rsid w:val="00F93CA3"/>
    <w:rsid w:val="00F94B07"/>
    <w:rsid w:val="00F94BA7"/>
    <w:rsid w:val="00F958CE"/>
    <w:rsid w:val="00FA14E4"/>
    <w:rsid w:val="00FA1E39"/>
    <w:rsid w:val="00FA2C50"/>
    <w:rsid w:val="00FA363B"/>
    <w:rsid w:val="00FA40BF"/>
    <w:rsid w:val="00FA530C"/>
    <w:rsid w:val="00FA5729"/>
    <w:rsid w:val="00FA673A"/>
    <w:rsid w:val="00FA79F2"/>
    <w:rsid w:val="00FB2287"/>
    <w:rsid w:val="00FB27D6"/>
    <w:rsid w:val="00FB405B"/>
    <w:rsid w:val="00FB467C"/>
    <w:rsid w:val="00FB53B7"/>
    <w:rsid w:val="00FC08B7"/>
    <w:rsid w:val="00FC1B21"/>
    <w:rsid w:val="00FC262B"/>
    <w:rsid w:val="00FC2761"/>
    <w:rsid w:val="00FC2A23"/>
    <w:rsid w:val="00FC642C"/>
    <w:rsid w:val="00FC6713"/>
    <w:rsid w:val="00FC691F"/>
    <w:rsid w:val="00FC6B97"/>
    <w:rsid w:val="00FC7B64"/>
    <w:rsid w:val="00FD1E9F"/>
    <w:rsid w:val="00FD6298"/>
    <w:rsid w:val="00FD6A3D"/>
    <w:rsid w:val="00FD7A88"/>
    <w:rsid w:val="00FE1D0D"/>
    <w:rsid w:val="00FE51F9"/>
    <w:rsid w:val="00FE5DEF"/>
    <w:rsid w:val="00FE64A8"/>
    <w:rsid w:val="00FE7323"/>
    <w:rsid w:val="00FE7AD0"/>
    <w:rsid w:val="00FF15CF"/>
    <w:rsid w:val="00FF249C"/>
    <w:rsid w:val="00FF3315"/>
    <w:rsid w:val="00FF4260"/>
    <w:rsid w:val="00FF6B14"/>
    <w:rsid w:val="00FF6B77"/>
    <w:rsid w:val="00FF7B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BDAA"/>
  <w15:docId w15:val="{5D7AD288-D444-4998-AF99-AFEBEACD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6E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1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21879">
      <w:bodyDiv w:val="1"/>
      <w:marLeft w:val="0"/>
      <w:marRight w:val="0"/>
      <w:marTop w:val="0"/>
      <w:marBottom w:val="0"/>
      <w:divBdr>
        <w:top w:val="none" w:sz="0" w:space="0" w:color="auto"/>
        <w:left w:val="none" w:sz="0" w:space="0" w:color="auto"/>
        <w:bottom w:val="none" w:sz="0" w:space="0" w:color="auto"/>
        <w:right w:val="none" w:sz="0" w:space="0" w:color="auto"/>
      </w:divBdr>
    </w:div>
    <w:div w:id="207646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841F80-0D6B-47B0-97B3-CD8C8E62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426</Words>
  <Characters>2134</Characters>
  <Application>Microsoft Office Word</Application>
  <DocSecurity>0</DocSecurity>
  <Lines>17</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מחשוב - מתנס שדות נגב</cp:lastModifiedBy>
  <cp:revision>4</cp:revision>
  <dcterms:created xsi:type="dcterms:W3CDTF">2022-12-26T07:40:00Z</dcterms:created>
  <dcterms:modified xsi:type="dcterms:W3CDTF">2022-12-26T20:28:00Z</dcterms:modified>
</cp:coreProperties>
</file>