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97B520" w14:textId="77777777" w:rsidR="00452606" w:rsidRPr="00002149" w:rsidRDefault="00746528" w:rsidP="00E4100A">
      <w:pPr>
        <w:spacing w:line="360" w:lineRule="auto"/>
        <w:jc w:val="both"/>
        <w:rPr>
          <w:rFonts w:ascii="David" w:hAnsi="David" w:cs="David"/>
          <w:sz w:val="28"/>
          <w:szCs w:val="28"/>
          <w:rtl/>
        </w:rPr>
      </w:pPr>
      <w:r w:rsidRPr="00002149">
        <w:rPr>
          <w:rFonts w:ascii="David" w:hAnsi="David" w:cs="David"/>
          <w:noProof/>
          <w:sz w:val="28"/>
          <w:szCs w:val="28"/>
        </w:rPr>
        <w:drawing>
          <wp:inline distT="0" distB="0" distL="0" distR="0" wp14:anchorId="648D2280" wp14:editId="157166D6">
            <wp:extent cx="1431985" cy="612475"/>
            <wp:effectExtent l="0" t="0" r="0" b="0"/>
            <wp:docPr id="1" name="תמונה 1" descr="אכיפה בשטחים פתוח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אכיפה בשטחים פתוחים"/>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883" cy="612431"/>
                    </a:xfrm>
                    <a:prstGeom prst="rect">
                      <a:avLst/>
                    </a:prstGeom>
                    <a:noFill/>
                    <a:ln>
                      <a:noFill/>
                    </a:ln>
                  </pic:spPr>
                </pic:pic>
              </a:graphicData>
            </a:graphic>
          </wp:inline>
        </w:drawing>
      </w:r>
    </w:p>
    <w:p w14:paraId="08B6861F" w14:textId="77777777" w:rsidR="00746528" w:rsidRPr="00002149" w:rsidRDefault="00746528" w:rsidP="00E4100A">
      <w:pPr>
        <w:spacing w:line="360" w:lineRule="auto"/>
        <w:jc w:val="center"/>
        <w:rPr>
          <w:rFonts w:ascii="David" w:hAnsi="David" w:cs="David"/>
          <w:b/>
          <w:bCs/>
          <w:sz w:val="28"/>
          <w:szCs w:val="28"/>
          <w:rtl/>
        </w:rPr>
      </w:pPr>
      <w:r w:rsidRPr="00002149">
        <w:rPr>
          <w:rFonts w:ascii="David" w:hAnsi="David" w:cs="David"/>
          <w:b/>
          <w:bCs/>
          <w:sz w:val="28"/>
          <w:szCs w:val="28"/>
          <w:rtl/>
        </w:rPr>
        <w:t xml:space="preserve">מ.א </w:t>
      </w:r>
      <w:r w:rsidR="009D5E14" w:rsidRPr="00002149">
        <w:rPr>
          <w:rFonts w:ascii="David" w:hAnsi="David" w:cs="David"/>
          <w:b/>
          <w:bCs/>
          <w:sz w:val="28"/>
          <w:szCs w:val="28"/>
          <w:rtl/>
        </w:rPr>
        <w:t>"</w:t>
      </w:r>
      <w:r w:rsidRPr="00002149">
        <w:rPr>
          <w:rFonts w:ascii="David" w:hAnsi="David" w:cs="David"/>
          <w:b/>
          <w:bCs/>
          <w:sz w:val="28"/>
          <w:szCs w:val="28"/>
          <w:rtl/>
        </w:rPr>
        <w:t>שדות נגב</w:t>
      </w:r>
      <w:r w:rsidR="009D5E14" w:rsidRPr="00002149">
        <w:rPr>
          <w:rFonts w:ascii="David" w:hAnsi="David" w:cs="David"/>
          <w:b/>
          <w:bCs/>
          <w:sz w:val="28"/>
          <w:szCs w:val="28"/>
          <w:rtl/>
        </w:rPr>
        <w:t>"</w:t>
      </w:r>
    </w:p>
    <w:p w14:paraId="5D44181F" w14:textId="473E44B4" w:rsidR="00746528" w:rsidRPr="00002149" w:rsidRDefault="00746528" w:rsidP="00F60B8C">
      <w:pPr>
        <w:spacing w:line="360" w:lineRule="auto"/>
        <w:jc w:val="center"/>
        <w:rPr>
          <w:rFonts w:ascii="David" w:hAnsi="David" w:cs="David"/>
          <w:b/>
          <w:bCs/>
          <w:sz w:val="28"/>
          <w:szCs w:val="28"/>
          <w:rtl/>
        </w:rPr>
      </w:pPr>
      <w:r w:rsidRPr="00002149">
        <w:rPr>
          <w:rFonts w:ascii="David" w:hAnsi="David" w:cs="David"/>
          <w:b/>
          <w:bCs/>
          <w:sz w:val="28"/>
          <w:szCs w:val="28"/>
          <w:rtl/>
        </w:rPr>
        <w:t xml:space="preserve">מכרז מספר: </w:t>
      </w:r>
      <w:r w:rsidR="00F60B8C">
        <w:rPr>
          <w:rFonts w:ascii="David" w:hAnsi="David" w:cs="David" w:hint="cs"/>
          <w:b/>
          <w:bCs/>
          <w:sz w:val="28"/>
          <w:szCs w:val="28"/>
          <w:rtl/>
        </w:rPr>
        <w:t>23/2022</w:t>
      </w:r>
    </w:p>
    <w:p w14:paraId="710A56E6" w14:textId="5DA46300" w:rsidR="00746528" w:rsidRPr="00002149" w:rsidRDefault="00746528" w:rsidP="00E4100A">
      <w:pPr>
        <w:spacing w:line="360" w:lineRule="auto"/>
        <w:jc w:val="center"/>
        <w:rPr>
          <w:rFonts w:ascii="David" w:hAnsi="David" w:cs="David"/>
          <w:b/>
          <w:bCs/>
          <w:sz w:val="28"/>
          <w:szCs w:val="28"/>
          <w:rtl/>
        </w:rPr>
      </w:pPr>
      <w:r w:rsidRPr="00002149">
        <w:rPr>
          <w:rFonts w:ascii="David" w:hAnsi="David" w:cs="David"/>
          <w:b/>
          <w:bCs/>
          <w:sz w:val="28"/>
          <w:szCs w:val="28"/>
          <w:rtl/>
        </w:rPr>
        <w:t>הזמנת לקבלת הצעות מחיר לרכבי בטחון</w:t>
      </w:r>
    </w:p>
    <w:p w14:paraId="1377079C" w14:textId="77777777" w:rsidR="00276F72" w:rsidRPr="00002149" w:rsidRDefault="00276F72" w:rsidP="00E4100A">
      <w:pPr>
        <w:spacing w:line="360" w:lineRule="auto"/>
        <w:jc w:val="both"/>
        <w:rPr>
          <w:rFonts w:ascii="David" w:hAnsi="David" w:cs="David"/>
          <w:b/>
          <w:bCs/>
          <w:sz w:val="28"/>
          <w:szCs w:val="28"/>
          <w:u w:val="single"/>
          <w:rtl/>
        </w:rPr>
      </w:pPr>
      <w:r w:rsidRPr="00002149">
        <w:rPr>
          <w:rFonts w:ascii="David" w:hAnsi="David" w:cs="David"/>
          <w:b/>
          <w:bCs/>
          <w:sz w:val="28"/>
          <w:szCs w:val="28"/>
          <w:u w:val="single"/>
          <w:rtl/>
        </w:rPr>
        <w:t>תנאים כללים:</w:t>
      </w:r>
    </w:p>
    <w:p w14:paraId="586BA045" w14:textId="7279AFB9" w:rsidR="00276F72" w:rsidRPr="007121A9" w:rsidRDefault="00276F72" w:rsidP="00836CC2">
      <w:pPr>
        <w:pStyle w:val="a5"/>
        <w:numPr>
          <w:ilvl w:val="0"/>
          <w:numId w:val="3"/>
        </w:numPr>
        <w:spacing w:line="360" w:lineRule="auto"/>
        <w:contextualSpacing w:val="0"/>
        <w:jc w:val="both"/>
        <w:rPr>
          <w:rFonts w:asciiTheme="majorBidi" w:hAnsiTheme="majorBidi" w:cstheme="majorBidi"/>
          <w:sz w:val="28"/>
          <w:szCs w:val="28"/>
        </w:rPr>
      </w:pPr>
      <w:r w:rsidRPr="00E4100A">
        <w:rPr>
          <w:rFonts w:ascii="David" w:hAnsi="David" w:cs="David"/>
          <w:sz w:val="28"/>
          <w:szCs w:val="28"/>
          <w:rtl/>
        </w:rPr>
        <w:t xml:space="preserve">מועצה אזורית "שדות נגב" (להלן: "המועצה"), מבקשת בזאת הצעות מחיר לרכישת </w:t>
      </w:r>
      <w:r w:rsidR="004421B6">
        <w:rPr>
          <w:rFonts w:ascii="David" w:hAnsi="David" w:cs="David"/>
          <w:sz w:val="28"/>
          <w:szCs w:val="28"/>
        </w:rPr>
        <w:t>4</w:t>
      </w:r>
      <w:r w:rsidR="007121A9">
        <w:rPr>
          <w:rFonts w:ascii="David" w:hAnsi="David" w:cs="David" w:hint="cs"/>
          <w:sz w:val="28"/>
          <w:szCs w:val="28"/>
          <w:rtl/>
        </w:rPr>
        <w:t xml:space="preserve"> </w:t>
      </w:r>
      <w:r w:rsidRPr="007121A9">
        <w:rPr>
          <w:rFonts w:ascii="David" w:hAnsi="David" w:cs="David"/>
          <w:sz w:val="28"/>
          <w:szCs w:val="28"/>
          <w:rtl/>
        </w:rPr>
        <w:t>רכב</w:t>
      </w:r>
      <w:r w:rsidR="008A2D25" w:rsidRPr="007121A9">
        <w:rPr>
          <w:rFonts w:ascii="David" w:hAnsi="David" w:cs="David" w:hint="eastAsia"/>
          <w:sz w:val="28"/>
          <w:szCs w:val="28"/>
          <w:rtl/>
        </w:rPr>
        <w:t>ים</w:t>
      </w:r>
      <w:r w:rsidRPr="007121A9">
        <w:rPr>
          <w:rFonts w:ascii="David" w:hAnsi="David" w:cs="David"/>
          <w:sz w:val="28"/>
          <w:szCs w:val="28"/>
          <w:rtl/>
        </w:rPr>
        <w:t xml:space="preserve"> </w:t>
      </w:r>
      <w:r w:rsidR="00CC27C3" w:rsidRPr="007121A9">
        <w:rPr>
          <w:rFonts w:ascii="David" w:hAnsi="David" w:cs="David" w:hint="eastAsia"/>
          <w:sz w:val="28"/>
          <w:szCs w:val="28"/>
          <w:rtl/>
        </w:rPr>
        <w:t>חדשים</w:t>
      </w:r>
      <w:r w:rsidR="00B55DF1">
        <w:rPr>
          <w:rFonts w:ascii="David" w:hAnsi="David" w:cs="David" w:hint="cs"/>
          <w:sz w:val="28"/>
          <w:szCs w:val="28"/>
          <w:rtl/>
        </w:rPr>
        <w:t xml:space="preserve"> או </w:t>
      </w:r>
      <w:r w:rsidR="00836CC2">
        <w:rPr>
          <w:rFonts w:ascii="David" w:hAnsi="David" w:cs="David" w:hint="cs"/>
          <w:sz w:val="28"/>
          <w:szCs w:val="28"/>
          <w:rtl/>
        </w:rPr>
        <w:t>עד 5,000</w:t>
      </w:r>
      <w:r w:rsidR="00B55DF1">
        <w:rPr>
          <w:rFonts w:ascii="David" w:hAnsi="David" w:cs="David" w:hint="cs"/>
          <w:sz w:val="28"/>
          <w:szCs w:val="28"/>
          <w:rtl/>
        </w:rPr>
        <w:t xml:space="preserve"> ק"מ</w:t>
      </w:r>
      <w:r w:rsidR="00CC27C3" w:rsidRPr="007121A9">
        <w:rPr>
          <w:rFonts w:ascii="David" w:hAnsi="David" w:cs="David"/>
          <w:sz w:val="28"/>
          <w:szCs w:val="28"/>
          <w:rtl/>
        </w:rPr>
        <w:t>:</w:t>
      </w:r>
      <w:r w:rsidR="00383647">
        <w:rPr>
          <w:rFonts w:ascii="David" w:hAnsi="David" w:cs="David" w:hint="cs"/>
          <w:sz w:val="28"/>
          <w:szCs w:val="28"/>
          <w:rtl/>
        </w:rPr>
        <w:t xml:space="preserve"> 1 רכב</w:t>
      </w:r>
      <w:r w:rsidR="00CC27C3" w:rsidRPr="007121A9">
        <w:rPr>
          <w:rFonts w:ascii="David" w:hAnsi="David" w:cs="David"/>
          <w:sz w:val="28"/>
          <w:szCs w:val="28"/>
          <w:rtl/>
        </w:rPr>
        <w:t xml:space="preserve"> 4</w:t>
      </w:r>
      <w:r w:rsidR="00CC27C3" w:rsidRPr="007121A9">
        <w:rPr>
          <w:rFonts w:ascii="David" w:hAnsi="David" w:cs="David"/>
          <w:sz w:val="28"/>
          <w:szCs w:val="28"/>
        </w:rPr>
        <w:t>X</w:t>
      </w:r>
      <w:r w:rsidR="00CC27C3" w:rsidRPr="007121A9">
        <w:rPr>
          <w:rFonts w:ascii="David" w:hAnsi="David" w:cs="David"/>
          <w:sz w:val="28"/>
          <w:szCs w:val="28"/>
          <w:rtl/>
        </w:rPr>
        <w:t xml:space="preserve">4 </w:t>
      </w:r>
      <w:r w:rsidRPr="007121A9">
        <w:rPr>
          <w:rFonts w:ascii="David" w:hAnsi="David" w:cs="David"/>
          <w:sz w:val="28"/>
          <w:szCs w:val="28"/>
          <w:rtl/>
        </w:rPr>
        <w:t>מסוג טנדר</w:t>
      </w:r>
      <w:r w:rsidR="003F1A56">
        <w:rPr>
          <w:rFonts w:ascii="David" w:hAnsi="David" w:cs="David" w:hint="cs"/>
          <w:sz w:val="28"/>
          <w:szCs w:val="28"/>
          <w:rtl/>
        </w:rPr>
        <w:t>, 1</w:t>
      </w:r>
      <w:r w:rsidR="00383647">
        <w:rPr>
          <w:rFonts w:ascii="David" w:hAnsi="David" w:cs="David" w:hint="cs"/>
          <w:sz w:val="28"/>
          <w:szCs w:val="28"/>
          <w:rtl/>
        </w:rPr>
        <w:t xml:space="preserve"> </w:t>
      </w:r>
      <w:r w:rsidR="00604022" w:rsidRPr="007121A9">
        <w:rPr>
          <w:rFonts w:ascii="David" w:hAnsi="David" w:cs="David" w:hint="eastAsia"/>
          <w:sz w:val="28"/>
          <w:szCs w:val="28"/>
          <w:rtl/>
        </w:rPr>
        <w:t>רכב</w:t>
      </w:r>
      <w:r w:rsidR="00383647">
        <w:rPr>
          <w:rFonts w:ascii="David" w:hAnsi="David" w:cs="David" w:hint="cs"/>
          <w:sz w:val="28"/>
          <w:szCs w:val="28"/>
          <w:rtl/>
        </w:rPr>
        <w:t xml:space="preserve"> </w:t>
      </w:r>
      <w:r w:rsidR="00604022" w:rsidRPr="007121A9">
        <w:rPr>
          <w:rFonts w:ascii="David" w:hAnsi="David" w:cs="David" w:hint="eastAsia"/>
          <w:sz w:val="28"/>
          <w:szCs w:val="28"/>
          <w:rtl/>
        </w:rPr>
        <w:t>מסוג</w:t>
      </w:r>
      <w:r w:rsidR="00604022" w:rsidRPr="007121A9">
        <w:rPr>
          <w:rFonts w:ascii="David" w:hAnsi="David" w:cs="David"/>
          <w:sz w:val="28"/>
          <w:szCs w:val="28"/>
          <w:rtl/>
        </w:rPr>
        <w:t xml:space="preserve"> </w:t>
      </w:r>
      <w:r w:rsidR="00604022" w:rsidRPr="007121A9">
        <w:rPr>
          <w:rFonts w:ascii="David" w:hAnsi="David" w:cs="David" w:hint="eastAsia"/>
          <w:sz w:val="28"/>
          <w:szCs w:val="28"/>
          <w:rtl/>
        </w:rPr>
        <w:t>סוברו</w:t>
      </w:r>
      <w:r w:rsidR="00CC27C3" w:rsidRPr="007121A9">
        <w:rPr>
          <w:rFonts w:ascii="David" w:hAnsi="David" w:cs="David"/>
          <w:sz w:val="28"/>
          <w:szCs w:val="28"/>
          <w:rtl/>
        </w:rPr>
        <w:t xml:space="preserve"> </w:t>
      </w:r>
      <w:r w:rsidR="00CC27C3" w:rsidRPr="007121A9">
        <w:rPr>
          <w:rFonts w:asciiTheme="majorBidi" w:hAnsiTheme="majorBidi" w:cstheme="majorBidi"/>
          <w:sz w:val="28"/>
          <w:szCs w:val="28"/>
        </w:rPr>
        <w:t xml:space="preserve">XV 2.0 </w:t>
      </w:r>
      <w:r w:rsidR="003F1A56">
        <w:rPr>
          <w:rFonts w:asciiTheme="majorBidi" w:hAnsiTheme="majorBidi" w:cstheme="majorBidi"/>
          <w:sz w:val="28"/>
          <w:szCs w:val="28"/>
        </w:rPr>
        <w:t>STYLE</w:t>
      </w:r>
      <w:r w:rsidR="003F1A56">
        <w:rPr>
          <w:rFonts w:asciiTheme="majorBidi" w:hAnsiTheme="majorBidi" w:cstheme="majorBidi" w:hint="cs"/>
          <w:sz w:val="28"/>
          <w:szCs w:val="28"/>
          <w:rtl/>
        </w:rPr>
        <w:t xml:space="preserve">, 1 רכב מסוג סוברו </w:t>
      </w:r>
      <w:r w:rsidR="003F1A56">
        <w:rPr>
          <w:rFonts w:asciiTheme="majorBidi" w:hAnsiTheme="majorBidi" w:cstheme="majorBidi"/>
          <w:sz w:val="28"/>
          <w:szCs w:val="28"/>
        </w:rPr>
        <w:t>XV 2.0 CROSSTREK</w:t>
      </w:r>
      <w:r w:rsidR="005E0CCF">
        <w:rPr>
          <w:rFonts w:asciiTheme="majorBidi" w:hAnsiTheme="majorBidi" w:cstheme="majorBidi" w:hint="cs"/>
          <w:sz w:val="28"/>
          <w:szCs w:val="28"/>
          <w:rtl/>
        </w:rPr>
        <w:t xml:space="preserve">, 1 </w:t>
      </w:r>
      <w:r w:rsidR="005E0CCF" w:rsidRPr="00836CC2">
        <w:rPr>
          <w:rFonts w:asciiTheme="majorBidi" w:hAnsiTheme="majorBidi" w:cs="David" w:hint="cs"/>
          <w:sz w:val="28"/>
          <w:szCs w:val="28"/>
          <w:rtl/>
        </w:rPr>
        <w:t>רכב מסוג דאצ'יה ד</w:t>
      </w:r>
      <w:r w:rsidR="00FB4E8C" w:rsidRPr="00836CC2">
        <w:rPr>
          <w:rFonts w:asciiTheme="majorBidi" w:hAnsiTheme="majorBidi" w:cs="David" w:hint="cs"/>
          <w:sz w:val="28"/>
          <w:szCs w:val="28"/>
          <w:rtl/>
        </w:rPr>
        <w:t>א</w:t>
      </w:r>
      <w:r w:rsidR="005E0CCF" w:rsidRPr="00836CC2">
        <w:rPr>
          <w:rFonts w:asciiTheme="majorBidi" w:hAnsiTheme="majorBidi" w:cs="David" w:hint="cs"/>
          <w:sz w:val="28"/>
          <w:szCs w:val="28"/>
          <w:rtl/>
        </w:rPr>
        <w:t>סטר</w:t>
      </w:r>
      <w:r w:rsidR="005E0CCF">
        <w:rPr>
          <w:rFonts w:asciiTheme="majorBidi" w:hAnsiTheme="majorBidi" w:cstheme="majorBidi" w:hint="cs"/>
          <w:sz w:val="28"/>
          <w:szCs w:val="28"/>
          <w:rtl/>
        </w:rPr>
        <w:t xml:space="preserve"> 1.33</w:t>
      </w:r>
      <w:r w:rsidR="005E0CCF">
        <w:rPr>
          <w:rFonts w:asciiTheme="majorBidi" w:hAnsiTheme="majorBidi" w:cstheme="majorBidi"/>
          <w:sz w:val="28"/>
          <w:szCs w:val="28"/>
        </w:rPr>
        <w:t xml:space="preserve"> LAUREATE</w:t>
      </w:r>
    </w:p>
    <w:p w14:paraId="7BE06918" w14:textId="68E40D54" w:rsidR="000541AE" w:rsidRPr="009A4362" w:rsidRDefault="00E564D4" w:rsidP="009A4362">
      <w:pPr>
        <w:pStyle w:val="a5"/>
        <w:numPr>
          <w:ilvl w:val="0"/>
          <w:numId w:val="3"/>
        </w:numPr>
        <w:spacing w:line="360" w:lineRule="auto"/>
        <w:contextualSpacing w:val="0"/>
        <w:jc w:val="both"/>
        <w:rPr>
          <w:rFonts w:ascii="David" w:hAnsi="David" w:cs="David"/>
          <w:sz w:val="28"/>
          <w:szCs w:val="28"/>
        </w:rPr>
      </w:pPr>
      <w:r w:rsidRPr="0079362C">
        <w:rPr>
          <w:rFonts w:ascii="David" w:hAnsi="David" w:cs="David" w:hint="eastAsia"/>
          <w:sz w:val="28"/>
          <w:szCs w:val="28"/>
          <w:rtl/>
        </w:rPr>
        <w:t>המציעים</w:t>
      </w:r>
      <w:r w:rsidRPr="0079362C">
        <w:rPr>
          <w:rFonts w:ascii="David" w:hAnsi="David" w:cs="David"/>
          <w:sz w:val="28"/>
          <w:szCs w:val="28"/>
          <w:rtl/>
        </w:rPr>
        <w:t xml:space="preserve"> רשאים להגיש הצעה </w:t>
      </w:r>
      <w:r w:rsidR="00E511DC" w:rsidRPr="0079362C">
        <w:rPr>
          <w:rFonts w:ascii="David" w:hAnsi="David" w:cs="David" w:hint="eastAsia"/>
          <w:sz w:val="28"/>
          <w:szCs w:val="28"/>
          <w:rtl/>
        </w:rPr>
        <w:t>לכל</w:t>
      </w:r>
      <w:r w:rsidR="00E511DC" w:rsidRPr="0079362C">
        <w:rPr>
          <w:rFonts w:ascii="David" w:hAnsi="David" w:cs="David"/>
          <w:sz w:val="28"/>
          <w:szCs w:val="28"/>
          <w:rtl/>
        </w:rPr>
        <w:t xml:space="preserve"> </w:t>
      </w:r>
      <w:r w:rsidR="00713FAF">
        <w:rPr>
          <w:rFonts w:cs="David" w:hint="cs"/>
          <w:sz w:val="28"/>
          <w:szCs w:val="28"/>
          <w:rtl/>
        </w:rPr>
        <w:t>ארבעת</w:t>
      </w:r>
      <w:r w:rsidR="00E511DC" w:rsidRPr="0079362C">
        <w:rPr>
          <w:rFonts w:ascii="David" w:hAnsi="David" w:cs="David"/>
          <w:sz w:val="28"/>
          <w:szCs w:val="28"/>
          <w:rtl/>
        </w:rPr>
        <w:t xml:space="preserve"> </w:t>
      </w:r>
      <w:r w:rsidR="00E511DC" w:rsidRPr="0079362C">
        <w:rPr>
          <w:rFonts w:ascii="David" w:hAnsi="David" w:cs="David" w:hint="eastAsia"/>
          <w:sz w:val="28"/>
          <w:szCs w:val="28"/>
          <w:rtl/>
        </w:rPr>
        <w:t>הר</w:t>
      </w:r>
      <w:r w:rsidR="00CA2E59" w:rsidRPr="0079362C">
        <w:rPr>
          <w:rFonts w:ascii="David" w:hAnsi="David" w:cs="David" w:hint="eastAsia"/>
          <w:sz w:val="28"/>
          <w:szCs w:val="28"/>
          <w:rtl/>
        </w:rPr>
        <w:t>כבים</w:t>
      </w:r>
      <w:r w:rsidR="00CA2E59" w:rsidRPr="0079362C">
        <w:rPr>
          <w:rFonts w:ascii="David" w:hAnsi="David" w:cs="David"/>
          <w:sz w:val="28"/>
          <w:szCs w:val="28"/>
          <w:rtl/>
        </w:rPr>
        <w:t xml:space="preserve"> </w:t>
      </w:r>
      <w:r w:rsidR="00CA2E59" w:rsidRPr="0079362C">
        <w:rPr>
          <w:rFonts w:ascii="David" w:hAnsi="David" w:cs="David" w:hint="eastAsia"/>
          <w:sz w:val="28"/>
          <w:szCs w:val="28"/>
          <w:rtl/>
        </w:rPr>
        <w:t>או</w:t>
      </w:r>
      <w:r w:rsidR="00CA2E59" w:rsidRPr="0079362C">
        <w:rPr>
          <w:rFonts w:ascii="David" w:hAnsi="David" w:cs="David"/>
          <w:sz w:val="28"/>
          <w:szCs w:val="28"/>
          <w:rtl/>
        </w:rPr>
        <w:t xml:space="preserve"> </w:t>
      </w:r>
      <w:r w:rsidR="00CA2E59" w:rsidRPr="0079362C">
        <w:rPr>
          <w:rFonts w:ascii="David" w:hAnsi="David" w:cs="David" w:hint="eastAsia"/>
          <w:sz w:val="28"/>
          <w:szCs w:val="28"/>
          <w:rtl/>
        </w:rPr>
        <w:t>רק</w:t>
      </w:r>
      <w:r w:rsidR="00CA2E59" w:rsidRPr="0079362C">
        <w:rPr>
          <w:rFonts w:ascii="David" w:hAnsi="David" w:cs="David"/>
          <w:sz w:val="28"/>
          <w:szCs w:val="28"/>
          <w:rtl/>
        </w:rPr>
        <w:t xml:space="preserve"> </w:t>
      </w:r>
      <w:r w:rsidR="00CA2E59" w:rsidRPr="0079362C">
        <w:rPr>
          <w:rFonts w:ascii="David" w:hAnsi="David" w:cs="David" w:hint="eastAsia"/>
          <w:sz w:val="28"/>
          <w:szCs w:val="28"/>
          <w:rtl/>
        </w:rPr>
        <w:t>ל</w:t>
      </w:r>
      <w:r w:rsidR="0058490B">
        <w:rPr>
          <w:rFonts w:ascii="David" w:hAnsi="David" w:cs="David" w:hint="cs"/>
          <w:sz w:val="28"/>
          <w:szCs w:val="28"/>
          <w:rtl/>
        </w:rPr>
        <w:t>חלק</w:t>
      </w:r>
      <w:r w:rsidR="00CA2E59" w:rsidRPr="0079362C">
        <w:rPr>
          <w:rFonts w:ascii="David" w:hAnsi="David" w:cs="David"/>
          <w:sz w:val="28"/>
          <w:szCs w:val="28"/>
          <w:rtl/>
        </w:rPr>
        <w:t xml:space="preserve"> </w:t>
      </w:r>
      <w:r w:rsidR="00CA2E59" w:rsidRPr="0079362C">
        <w:rPr>
          <w:rFonts w:ascii="David" w:hAnsi="David" w:cs="David" w:hint="eastAsia"/>
          <w:sz w:val="28"/>
          <w:szCs w:val="28"/>
          <w:rtl/>
        </w:rPr>
        <w:t>מהם</w:t>
      </w:r>
      <w:r w:rsidR="00CA2E59" w:rsidRPr="0079362C">
        <w:rPr>
          <w:rFonts w:ascii="David" w:hAnsi="David" w:cs="David"/>
          <w:sz w:val="28"/>
          <w:szCs w:val="28"/>
          <w:rtl/>
        </w:rPr>
        <w:t>.</w:t>
      </w:r>
      <w:r w:rsidR="000541AE" w:rsidRPr="009A4362">
        <w:rPr>
          <w:rFonts w:ascii="David" w:hAnsi="David" w:cs="David" w:hint="cs"/>
          <w:sz w:val="28"/>
          <w:szCs w:val="28"/>
          <w:rtl/>
        </w:rPr>
        <w:t xml:space="preserve"> </w:t>
      </w:r>
    </w:p>
    <w:p w14:paraId="6169BCF0" w14:textId="3953EF51" w:rsidR="000457C7" w:rsidRDefault="009B4EE7" w:rsidP="0079362C">
      <w:pPr>
        <w:pStyle w:val="a5"/>
        <w:numPr>
          <w:ilvl w:val="0"/>
          <w:numId w:val="3"/>
        </w:numPr>
        <w:spacing w:line="360" w:lineRule="auto"/>
        <w:contextualSpacing w:val="0"/>
        <w:jc w:val="both"/>
        <w:rPr>
          <w:rFonts w:ascii="David" w:hAnsi="David" w:cs="David"/>
          <w:sz w:val="28"/>
          <w:szCs w:val="28"/>
        </w:rPr>
      </w:pPr>
      <w:r>
        <w:rPr>
          <w:rFonts w:ascii="David" w:hAnsi="David" w:cs="David" w:hint="cs"/>
          <w:sz w:val="28"/>
          <w:szCs w:val="28"/>
          <w:rtl/>
        </w:rPr>
        <w:t xml:space="preserve">על </w:t>
      </w:r>
      <w:r w:rsidR="00913BF4">
        <w:rPr>
          <w:rFonts w:ascii="David" w:hAnsi="David" w:cs="David" w:hint="cs"/>
          <w:sz w:val="28"/>
          <w:szCs w:val="28"/>
          <w:rtl/>
        </w:rPr>
        <w:t>המציעים</w:t>
      </w:r>
      <w:r>
        <w:rPr>
          <w:rFonts w:ascii="David" w:hAnsi="David" w:cs="David" w:hint="cs"/>
          <w:sz w:val="28"/>
          <w:szCs w:val="28"/>
          <w:rtl/>
        </w:rPr>
        <w:t xml:space="preserve"> המגיש</w:t>
      </w:r>
      <w:r w:rsidR="00913BF4">
        <w:rPr>
          <w:rFonts w:ascii="David" w:hAnsi="David" w:cs="David" w:hint="cs"/>
          <w:sz w:val="28"/>
          <w:szCs w:val="28"/>
          <w:rtl/>
        </w:rPr>
        <w:t>ים</w:t>
      </w:r>
      <w:r>
        <w:rPr>
          <w:rFonts w:ascii="David" w:hAnsi="David" w:cs="David" w:hint="cs"/>
          <w:sz w:val="28"/>
          <w:szCs w:val="28"/>
          <w:rtl/>
        </w:rPr>
        <w:t xml:space="preserve"> הצע</w:t>
      </w:r>
      <w:r w:rsidR="00913BF4">
        <w:rPr>
          <w:rFonts w:ascii="David" w:hAnsi="David" w:cs="David" w:hint="cs"/>
          <w:sz w:val="28"/>
          <w:szCs w:val="28"/>
          <w:rtl/>
        </w:rPr>
        <w:t>ו</w:t>
      </w:r>
      <w:r>
        <w:rPr>
          <w:rFonts w:ascii="David" w:hAnsi="David" w:cs="David" w:hint="cs"/>
          <w:sz w:val="28"/>
          <w:szCs w:val="28"/>
          <w:rtl/>
        </w:rPr>
        <w:t>ת במסגרת מכרז זה להיות ערו</w:t>
      </w:r>
      <w:r w:rsidR="00913BF4">
        <w:rPr>
          <w:rFonts w:ascii="David" w:hAnsi="David" w:cs="David" w:hint="cs"/>
          <w:sz w:val="28"/>
          <w:szCs w:val="28"/>
          <w:rtl/>
        </w:rPr>
        <w:t>כים</w:t>
      </w:r>
      <w:r>
        <w:rPr>
          <w:rFonts w:ascii="David" w:hAnsi="David" w:cs="David" w:hint="cs"/>
          <w:sz w:val="28"/>
          <w:szCs w:val="28"/>
          <w:rtl/>
        </w:rPr>
        <w:t xml:space="preserve"> ומוכ</w:t>
      </w:r>
      <w:r w:rsidR="00913BF4">
        <w:rPr>
          <w:rFonts w:ascii="David" w:hAnsi="David" w:cs="David" w:hint="cs"/>
          <w:sz w:val="28"/>
          <w:szCs w:val="28"/>
          <w:rtl/>
        </w:rPr>
        <w:t>נים</w:t>
      </w:r>
      <w:r>
        <w:rPr>
          <w:rFonts w:ascii="David" w:hAnsi="David" w:cs="David" w:hint="cs"/>
          <w:sz w:val="28"/>
          <w:szCs w:val="28"/>
          <w:rtl/>
        </w:rPr>
        <w:t xml:space="preserve"> לספק את כלי הרכב המפורט</w:t>
      </w:r>
      <w:r w:rsidR="00913BF4">
        <w:rPr>
          <w:rFonts w:ascii="David" w:hAnsi="David" w:cs="David" w:hint="cs"/>
          <w:sz w:val="28"/>
          <w:szCs w:val="28"/>
          <w:rtl/>
        </w:rPr>
        <w:t>ים</w:t>
      </w:r>
      <w:r>
        <w:rPr>
          <w:rFonts w:ascii="David" w:hAnsi="David" w:cs="David" w:hint="cs"/>
          <w:sz w:val="28"/>
          <w:szCs w:val="28"/>
          <w:rtl/>
        </w:rPr>
        <w:t xml:space="preserve"> בהצעת</w:t>
      </w:r>
      <w:r w:rsidR="00913BF4">
        <w:rPr>
          <w:rFonts w:ascii="David" w:hAnsi="David" w:cs="David" w:hint="cs"/>
          <w:sz w:val="28"/>
          <w:szCs w:val="28"/>
          <w:rtl/>
        </w:rPr>
        <w:t>ם</w:t>
      </w:r>
      <w:r>
        <w:rPr>
          <w:rFonts w:ascii="David" w:hAnsi="David" w:cs="David" w:hint="cs"/>
          <w:sz w:val="28"/>
          <w:szCs w:val="28"/>
          <w:rtl/>
        </w:rPr>
        <w:t>, כאשר השתתפות</w:t>
      </w:r>
      <w:r w:rsidR="00913BF4">
        <w:rPr>
          <w:rFonts w:ascii="David" w:hAnsi="David" w:cs="David" w:hint="cs"/>
          <w:sz w:val="28"/>
          <w:szCs w:val="28"/>
          <w:rtl/>
        </w:rPr>
        <w:t>ם</w:t>
      </w:r>
      <w:r>
        <w:rPr>
          <w:rFonts w:ascii="David" w:hAnsi="David" w:cs="David" w:hint="cs"/>
          <w:sz w:val="28"/>
          <w:szCs w:val="28"/>
          <w:rtl/>
        </w:rPr>
        <w:t xml:space="preserve"> במכרז מהווה אישור והתחייבות מצ</w:t>
      </w:r>
      <w:r w:rsidR="00913BF4">
        <w:rPr>
          <w:rFonts w:ascii="David" w:hAnsi="David" w:cs="David" w:hint="cs"/>
          <w:sz w:val="28"/>
          <w:szCs w:val="28"/>
          <w:rtl/>
        </w:rPr>
        <w:t>דם</w:t>
      </w:r>
      <w:r>
        <w:rPr>
          <w:rFonts w:ascii="David" w:hAnsi="David" w:cs="David" w:hint="cs"/>
          <w:sz w:val="28"/>
          <w:szCs w:val="28"/>
          <w:rtl/>
        </w:rPr>
        <w:t xml:space="preserve"> בדבר יכולת</w:t>
      </w:r>
      <w:r w:rsidR="00913BF4">
        <w:rPr>
          <w:rFonts w:ascii="David" w:hAnsi="David" w:cs="David" w:hint="cs"/>
          <w:sz w:val="28"/>
          <w:szCs w:val="28"/>
          <w:rtl/>
        </w:rPr>
        <w:t>ם</w:t>
      </w:r>
      <w:r>
        <w:rPr>
          <w:rFonts w:ascii="David" w:hAnsi="David" w:cs="David" w:hint="cs"/>
          <w:sz w:val="28"/>
          <w:szCs w:val="28"/>
          <w:rtl/>
        </w:rPr>
        <w:t xml:space="preserve"> לספק למועצה את כלי הרכב במועד </w:t>
      </w:r>
      <w:r w:rsidR="008209AD">
        <w:rPr>
          <w:rFonts w:ascii="David" w:hAnsi="David" w:cs="David" w:hint="cs"/>
          <w:sz w:val="28"/>
          <w:szCs w:val="28"/>
          <w:rtl/>
        </w:rPr>
        <w:t>האמור ה</w:t>
      </w:r>
      <w:r>
        <w:rPr>
          <w:rFonts w:ascii="David" w:hAnsi="David" w:cs="David" w:hint="cs"/>
          <w:sz w:val="28"/>
          <w:szCs w:val="28"/>
          <w:rtl/>
        </w:rPr>
        <w:t xml:space="preserve">קבוע במסמכי המכרז. </w:t>
      </w:r>
    </w:p>
    <w:p w14:paraId="2DB69749" w14:textId="239279BA" w:rsidR="002D1FA6" w:rsidRDefault="002D1FA6" w:rsidP="0079362C">
      <w:pPr>
        <w:pStyle w:val="a5"/>
        <w:numPr>
          <w:ilvl w:val="0"/>
          <w:numId w:val="3"/>
        </w:numPr>
        <w:spacing w:line="360" w:lineRule="auto"/>
        <w:contextualSpacing w:val="0"/>
        <w:jc w:val="both"/>
        <w:rPr>
          <w:rFonts w:ascii="David" w:hAnsi="David" w:cs="David"/>
          <w:sz w:val="28"/>
          <w:szCs w:val="28"/>
        </w:rPr>
      </w:pPr>
      <w:r w:rsidRPr="007E36F0">
        <w:rPr>
          <w:rFonts w:ascii="David" w:hAnsi="David" w:cs="David"/>
          <w:sz w:val="28"/>
          <w:szCs w:val="28"/>
          <w:rtl/>
        </w:rPr>
        <w:t>כל ההוצאות, מכל מין וסוג שהוא, הכרוכות בהכנת ההצעה למרכז ובהשתתפות במכרז תחולנה על המציע</w:t>
      </w:r>
      <w:r>
        <w:rPr>
          <w:rFonts w:ascii="David" w:hAnsi="David" w:cs="David" w:hint="cs"/>
          <w:sz w:val="28"/>
          <w:szCs w:val="28"/>
          <w:rtl/>
        </w:rPr>
        <w:t>ים</w:t>
      </w:r>
      <w:r w:rsidRPr="007E36F0">
        <w:rPr>
          <w:rFonts w:ascii="David" w:hAnsi="David" w:cs="David"/>
          <w:sz w:val="28"/>
          <w:szCs w:val="28"/>
          <w:rtl/>
        </w:rPr>
        <w:t>.</w:t>
      </w:r>
    </w:p>
    <w:p w14:paraId="616F13C9" w14:textId="6D3B7BAE" w:rsidR="00AF7E15" w:rsidRDefault="00CA2326" w:rsidP="00AF7E15">
      <w:pPr>
        <w:pStyle w:val="a5"/>
        <w:numPr>
          <w:ilvl w:val="0"/>
          <w:numId w:val="3"/>
        </w:numPr>
        <w:spacing w:line="360" w:lineRule="auto"/>
        <w:contextualSpacing w:val="0"/>
        <w:jc w:val="both"/>
        <w:rPr>
          <w:rFonts w:ascii="David" w:hAnsi="David" w:cs="David"/>
          <w:sz w:val="28"/>
          <w:szCs w:val="28"/>
        </w:rPr>
      </w:pPr>
      <w:r>
        <w:rPr>
          <w:rFonts w:ascii="David" w:hAnsi="David" w:cs="David" w:hint="cs"/>
          <w:sz w:val="28"/>
          <w:szCs w:val="28"/>
          <w:rtl/>
        </w:rPr>
        <w:t>כלי הרכב אשר יסופקו על-ידי ה</w:t>
      </w:r>
      <w:r w:rsidR="00913BF4">
        <w:rPr>
          <w:rFonts w:ascii="David" w:hAnsi="David" w:cs="David" w:hint="cs"/>
          <w:sz w:val="28"/>
          <w:szCs w:val="28"/>
          <w:rtl/>
        </w:rPr>
        <w:t>מציע או המציעים</w:t>
      </w:r>
      <w:r>
        <w:rPr>
          <w:rFonts w:ascii="David" w:hAnsi="David" w:cs="David" w:hint="cs"/>
          <w:sz w:val="28"/>
          <w:szCs w:val="28"/>
          <w:rtl/>
        </w:rPr>
        <w:t xml:space="preserve"> הזוכ</w:t>
      </w:r>
      <w:r w:rsidR="00913BF4">
        <w:rPr>
          <w:rFonts w:ascii="David" w:hAnsi="David" w:cs="David" w:hint="cs"/>
          <w:sz w:val="28"/>
          <w:szCs w:val="28"/>
          <w:rtl/>
        </w:rPr>
        <w:t>ים</w:t>
      </w:r>
      <w:r>
        <w:rPr>
          <w:rFonts w:ascii="David" w:hAnsi="David" w:cs="David" w:hint="cs"/>
          <w:sz w:val="28"/>
          <w:szCs w:val="28"/>
          <w:rtl/>
        </w:rPr>
        <w:t xml:space="preserve"> יכללו את </w:t>
      </w:r>
      <w:r w:rsidR="00AC4658">
        <w:rPr>
          <w:rFonts w:ascii="David" w:hAnsi="David" w:cs="David" w:hint="cs"/>
          <w:sz w:val="28"/>
          <w:szCs w:val="28"/>
          <w:rtl/>
        </w:rPr>
        <w:t xml:space="preserve">כל </w:t>
      </w:r>
      <w:r>
        <w:rPr>
          <w:rFonts w:ascii="David" w:hAnsi="David" w:cs="David" w:hint="cs"/>
          <w:sz w:val="28"/>
          <w:szCs w:val="28"/>
          <w:rtl/>
        </w:rPr>
        <w:t>ה</w:t>
      </w:r>
      <w:r w:rsidR="009577C8">
        <w:rPr>
          <w:rFonts w:ascii="David" w:hAnsi="David" w:cs="David" w:hint="cs"/>
          <w:sz w:val="28"/>
          <w:szCs w:val="28"/>
          <w:rtl/>
        </w:rPr>
        <w:t xml:space="preserve">רכיבים והדרישות </w:t>
      </w:r>
      <w:r w:rsidR="008A32DC">
        <w:rPr>
          <w:rFonts w:ascii="David" w:hAnsi="David" w:cs="David" w:hint="cs"/>
          <w:sz w:val="28"/>
          <w:szCs w:val="28"/>
          <w:rtl/>
        </w:rPr>
        <w:t>כמפורט להלן</w:t>
      </w:r>
      <w:r w:rsidR="00AF7E15">
        <w:rPr>
          <w:rFonts w:ascii="David" w:hAnsi="David" w:cs="David" w:hint="cs"/>
          <w:sz w:val="28"/>
          <w:szCs w:val="28"/>
          <w:rtl/>
        </w:rPr>
        <w:t>:</w:t>
      </w:r>
    </w:p>
    <w:p w14:paraId="52C991FD" w14:textId="35BA843E" w:rsidR="009577C8" w:rsidRPr="00F60B8C" w:rsidRDefault="00AF7E15" w:rsidP="00F60B8C">
      <w:pPr>
        <w:pStyle w:val="a5"/>
        <w:numPr>
          <w:ilvl w:val="0"/>
          <w:numId w:val="3"/>
        </w:numPr>
        <w:spacing w:line="360" w:lineRule="auto"/>
        <w:contextualSpacing w:val="0"/>
        <w:jc w:val="both"/>
        <w:rPr>
          <w:rFonts w:ascii="David" w:hAnsi="David" w:cs="David"/>
          <w:sz w:val="28"/>
          <w:szCs w:val="28"/>
          <w:u w:val="single"/>
        </w:rPr>
      </w:pPr>
      <w:r>
        <w:rPr>
          <w:rFonts w:ascii="David" w:hAnsi="David" w:cs="David" w:hint="cs"/>
          <w:sz w:val="28"/>
          <w:szCs w:val="28"/>
          <w:rtl/>
        </w:rPr>
        <w:t xml:space="preserve">1 </w:t>
      </w:r>
      <w:r w:rsidR="009577C8" w:rsidRPr="00F60B8C">
        <w:rPr>
          <w:rFonts w:ascii="David" w:hAnsi="David" w:cs="David" w:hint="eastAsia"/>
          <w:sz w:val="28"/>
          <w:szCs w:val="28"/>
          <w:u w:val="single"/>
          <w:rtl/>
        </w:rPr>
        <w:t>כלי</w:t>
      </w:r>
      <w:r w:rsidR="009577C8" w:rsidRPr="00F60B8C">
        <w:rPr>
          <w:rFonts w:ascii="David" w:hAnsi="David" w:cs="David"/>
          <w:sz w:val="28"/>
          <w:szCs w:val="28"/>
          <w:u w:val="single"/>
          <w:rtl/>
        </w:rPr>
        <w:t xml:space="preserve"> רכב 4</w:t>
      </w:r>
      <w:r w:rsidR="009577C8" w:rsidRPr="00F60B8C">
        <w:rPr>
          <w:rFonts w:ascii="David" w:hAnsi="David" w:cs="David"/>
          <w:sz w:val="28"/>
          <w:szCs w:val="28"/>
          <w:u w:val="single"/>
        </w:rPr>
        <w:t>X</w:t>
      </w:r>
      <w:r w:rsidR="009577C8" w:rsidRPr="00F60B8C">
        <w:rPr>
          <w:rFonts w:ascii="David" w:hAnsi="David" w:cs="David"/>
          <w:sz w:val="28"/>
          <w:szCs w:val="28"/>
          <w:u w:val="single"/>
          <w:rtl/>
        </w:rPr>
        <w:t>4 מסוג טנדר</w:t>
      </w:r>
      <w:r w:rsidR="009577C8" w:rsidRPr="00F60B8C">
        <w:rPr>
          <w:rFonts w:ascii="David" w:hAnsi="David" w:cs="David"/>
          <w:sz w:val="28"/>
          <w:szCs w:val="28"/>
          <w:rtl/>
        </w:rPr>
        <w:t>:</w:t>
      </w:r>
    </w:p>
    <w:p w14:paraId="202D0669" w14:textId="4E9D6081" w:rsidR="009577C8" w:rsidRPr="00F60B8C" w:rsidRDefault="009577C8" w:rsidP="00F60B8C">
      <w:pPr>
        <w:pStyle w:val="a5"/>
        <w:numPr>
          <w:ilvl w:val="2"/>
          <w:numId w:val="11"/>
        </w:numPr>
        <w:spacing w:line="360" w:lineRule="auto"/>
        <w:jc w:val="both"/>
        <w:rPr>
          <w:rFonts w:ascii="David" w:hAnsi="David" w:cs="David"/>
          <w:sz w:val="28"/>
          <w:szCs w:val="28"/>
        </w:rPr>
      </w:pPr>
      <w:r w:rsidRPr="00F60B8C">
        <w:rPr>
          <w:rFonts w:ascii="David" w:hAnsi="David" w:cs="David"/>
          <w:sz w:val="28"/>
          <w:szCs w:val="28"/>
          <w:rtl/>
        </w:rPr>
        <w:t>טנדר משא פתוח 4</w:t>
      </w:r>
      <w:r w:rsidRPr="00F60B8C">
        <w:rPr>
          <w:rFonts w:ascii="David" w:hAnsi="David" w:cs="David"/>
          <w:sz w:val="28"/>
          <w:szCs w:val="28"/>
        </w:rPr>
        <w:t>X</w:t>
      </w:r>
      <w:r w:rsidRPr="00F60B8C">
        <w:rPr>
          <w:rFonts w:ascii="David" w:hAnsi="David" w:cs="David"/>
          <w:sz w:val="28"/>
          <w:szCs w:val="28"/>
          <w:rtl/>
        </w:rPr>
        <w:t xml:space="preserve">4 דיזל, </w:t>
      </w:r>
      <w:r w:rsidRPr="00F60B8C">
        <w:rPr>
          <w:rFonts w:ascii="David" w:hAnsi="David" w:cs="David" w:hint="eastAsia"/>
          <w:sz w:val="28"/>
          <w:szCs w:val="28"/>
          <w:rtl/>
        </w:rPr>
        <w:t>גיר</w:t>
      </w:r>
      <w:r w:rsidR="00713FAF" w:rsidRPr="00F60B8C">
        <w:rPr>
          <w:rFonts w:ascii="David" w:hAnsi="David" w:cs="David"/>
          <w:sz w:val="28"/>
          <w:szCs w:val="28"/>
          <w:rtl/>
        </w:rPr>
        <w:t xml:space="preserve"> </w:t>
      </w:r>
      <w:r w:rsidR="00713FAF" w:rsidRPr="00F60B8C">
        <w:rPr>
          <w:rFonts w:ascii="David" w:hAnsi="David" w:cs="David" w:hint="eastAsia"/>
          <w:sz w:val="28"/>
          <w:szCs w:val="28"/>
          <w:rtl/>
        </w:rPr>
        <w:t>רגיל</w:t>
      </w:r>
      <w:r w:rsidRPr="00F60B8C">
        <w:rPr>
          <w:rFonts w:ascii="David" w:hAnsi="David" w:cs="David"/>
          <w:sz w:val="28"/>
          <w:szCs w:val="28"/>
          <w:rtl/>
        </w:rPr>
        <w:t xml:space="preserve">, 5 דלתות, </w:t>
      </w:r>
      <w:r w:rsidRPr="00F60B8C">
        <w:rPr>
          <w:rFonts w:ascii="David" w:hAnsi="David" w:cs="David" w:hint="eastAsia"/>
          <w:sz w:val="28"/>
          <w:szCs w:val="28"/>
          <w:rtl/>
        </w:rPr>
        <w:t>דבל</w:t>
      </w:r>
      <w:r w:rsidRPr="00F60B8C">
        <w:rPr>
          <w:rFonts w:ascii="David" w:hAnsi="David" w:cs="David"/>
          <w:sz w:val="28"/>
          <w:szCs w:val="28"/>
          <w:rtl/>
        </w:rPr>
        <w:t xml:space="preserve"> </w:t>
      </w:r>
      <w:r w:rsidRPr="00F60B8C">
        <w:rPr>
          <w:rFonts w:ascii="David" w:hAnsi="David" w:cs="David" w:hint="eastAsia"/>
          <w:sz w:val="28"/>
          <w:szCs w:val="28"/>
          <w:rtl/>
        </w:rPr>
        <w:t>קבינה</w:t>
      </w:r>
      <w:r w:rsidR="000F55D4" w:rsidRPr="00F60B8C">
        <w:rPr>
          <w:rFonts w:ascii="David" w:hAnsi="David" w:cs="David"/>
          <w:sz w:val="28"/>
          <w:szCs w:val="28"/>
          <w:rtl/>
        </w:rPr>
        <w:t>;</w:t>
      </w:r>
    </w:p>
    <w:p w14:paraId="686DDAB7" w14:textId="179E7D13" w:rsidR="00B11751" w:rsidRDefault="00B11751" w:rsidP="004F1967">
      <w:pPr>
        <w:pStyle w:val="a5"/>
        <w:numPr>
          <w:ilvl w:val="2"/>
          <w:numId w:val="11"/>
        </w:numPr>
        <w:spacing w:line="360" w:lineRule="auto"/>
        <w:jc w:val="both"/>
        <w:rPr>
          <w:rFonts w:ascii="David" w:hAnsi="David" w:cs="David"/>
          <w:sz w:val="28"/>
          <w:szCs w:val="28"/>
        </w:rPr>
      </w:pPr>
      <w:r>
        <w:rPr>
          <w:rFonts w:ascii="David" w:hAnsi="David" w:cs="David" w:hint="cs"/>
          <w:sz w:val="28"/>
          <w:szCs w:val="28"/>
          <w:rtl/>
        </w:rPr>
        <w:t>רכב חדש</w:t>
      </w:r>
      <w:r w:rsidR="00B55DF1">
        <w:rPr>
          <w:rFonts w:ascii="David" w:hAnsi="David" w:cs="David" w:hint="cs"/>
          <w:sz w:val="28"/>
          <w:szCs w:val="28"/>
          <w:rtl/>
        </w:rPr>
        <w:t xml:space="preserve"> או</w:t>
      </w:r>
      <w:r w:rsidR="001A031F">
        <w:rPr>
          <w:rFonts w:ascii="David" w:hAnsi="David" w:cs="David" w:hint="cs"/>
          <w:sz w:val="28"/>
          <w:szCs w:val="28"/>
          <w:rtl/>
        </w:rPr>
        <w:t xml:space="preserve"> </w:t>
      </w:r>
      <w:r w:rsidR="004F1967">
        <w:rPr>
          <w:rFonts w:ascii="David" w:hAnsi="David" w:cs="David" w:hint="cs"/>
          <w:sz w:val="28"/>
          <w:szCs w:val="28"/>
          <w:rtl/>
        </w:rPr>
        <w:t>עד 5</w:t>
      </w:r>
      <w:r w:rsidR="001A031F">
        <w:rPr>
          <w:rFonts w:ascii="David" w:hAnsi="David" w:cs="David" w:hint="cs"/>
          <w:sz w:val="28"/>
          <w:szCs w:val="28"/>
          <w:rtl/>
        </w:rPr>
        <w:t>,</w:t>
      </w:r>
      <w:r w:rsidR="004F1967">
        <w:rPr>
          <w:rFonts w:ascii="David" w:hAnsi="David" w:cs="David" w:hint="cs"/>
          <w:sz w:val="28"/>
          <w:szCs w:val="28"/>
          <w:rtl/>
        </w:rPr>
        <w:t xml:space="preserve">000 </w:t>
      </w:r>
      <w:r w:rsidR="00B55DF1">
        <w:rPr>
          <w:rFonts w:ascii="David" w:hAnsi="David" w:cs="David" w:hint="cs"/>
          <w:sz w:val="28"/>
          <w:szCs w:val="28"/>
          <w:rtl/>
        </w:rPr>
        <w:t xml:space="preserve"> ק"מ</w:t>
      </w:r>
      <w:r w:rsidR="002C0EA5">
        <w:rPr>
          <w:rFonts w:ascii="David" w:hAnsi="David" w:cs="David" w:hint="cs"/>
          <w:sz w:val="28"/>
          <w:szCs w:val="28"/>
          <w:rtl/>
        </w:rPr>
        <w:t>;</w:t>
      </w:r>
    </w:p>
    <w:p w14:paraId="5961546D" w14:textId="62C39AED" w:rsidR="00B55DF1" w:rsidRPr="0069086B" w:rsidRDefault="00B55DF1" w:rsidP="0069086B">
      <w:pPr>
        <w:pStyle w:val="a5"/>
        <w:numPr>
          <w:ilvl w:val="2"/>
          <w:numId w:val="11"/>
        </w:numPr>
        <w:spacing w:line="360" w:lineRule="auto"/>
        <w:jc w:val="both"/>
        <w:rPr>
          <w:rFonts w:ascii="David" w:hAnsi="David" w:cs="David"/>
          <w:sz w:val="28"/>
          <w:szCs w:val="28"/>
        </w:rPr>
      </w:pPr>
      <w:r>
        <w:rPr>
          <w:rFonts w:ascii="David" w:hAnsi="David" w:cs="David" w:hint="cs"/>
          <w:sz w:val="28"/>
          <w:szCs w:val="28"/>
          <w:rtl/>
        </w:rPr>
        <w:t>בעל 180 כ"ס</w:t>
      </w:r>
      <w:r w:rsidR="00713FAF">
        <w:rPr>
          <w:rFonts w:ascii="David" w:hAnsi="David" w:cs="David" w:hint="cs"/>
          <w:sz w:val="28"/>
          <w:szCs w:val="28"/>
          <w:rtl/>
        </w:rPr>
        <w:t xml:space="preserve"> לפחות</w:t>
      </w:r>
      <w:r w:rsidR="002C0EA5">
        <w:rPr>
          <w:rFonts w:ascii="David" w:hAnsi="David" w:cs="David" w:hint="cs"/>
          <w:sz w:val="28"/>
          <w:szCs w:val="28"/>
          <w:rtl/>
        </w:rPr>
        <w:t>;</w:t>
      </w:r>
      <w:r>
        <w:rPr>
          <w:rFonts w:ascii="David" w:hAnsi="David" w:cs="David" w:hint="cs"/>
          <w:sz w:val="28"/>
          <w:szCs w:val="28"/>
          <w:rtl/>
        </w:rPr>
        <w:t xml:space="preserve"> </w:t>
      </w:r>
    </w:p>
    <w:p w14:paraId="3A6FDFFD" w14:textId="13A8F718" w:rsidR="000F55D4" w:rsidRPr="0069086B" w:rsidRDefault="000F55D4" w:rsidP="0069086B">
      <w:pPr>
        <w:pStyle w:val="a5"/>
        <w:numPr>
          <w:ilvl w:val="2"/>
          <w:numId w:val="11"/>
        </w:numPr>
        <w:spacing w:line="360" w:lineRule="auto"/>
        <w:jc w:val="both"/>
        <w:rPr>
          <w:rFonts w:ascii="David" w:hAnsi="David" w:cs="David"/>
          <w:sz w:val="28"/>
          <w:szCs w:val="28"/>
        </w:rPr>
      </w:pPr>
      <w:r w:rsidRPr="0069086B">
        <w:rPr>
          <w:rFonts w:ascii="David" w:hAnsi="David" w:cs="David"/>
          <w:sz w:val="28"/>
          <w:szCs w:val="28"/>
          <w:rtl/>
        </w:rPr>
        <w:t>וו גרירה משולב;</w:t>
      </w:r>
    </w:p>
    <w:p w14:paraId="624621D4" w14:textId="53506854" w:rsidR="000F55D4" w:rsidRDefault="000F55D4" w:rsidP="0069086B">
      <w:pPr>
        <w:pStyle w:val="a5"/>
        <w:numPr>
          <w:ilvl w:val="2"/>
          <w:numId w:val="11"/>
        </w:numPr>
        <w:spacing w:line="360" w:lineRule="auto"/>
        <w:contextualSpacing w:val="0"/>
        <w:jc w:val="both"/>
        <w:rPr>
          <w:rFonts w:ascii="David" w:hAnsi="David" w:cs="David"/>
          <w:sz w:val="28"/>
          <w:szCs w:val="28"/>
        </w:rPr>
      </w:pPr>
      <w:r w:rsidRPr="000F55D4">
        <w:rPr>
          <w:rFonts w:ascii="David" w:hAnsi="David" w:cs="David"/>
          <w:sz w:val="28"/>
          <w:szCs w:val="28"/>
          <w:rtl/>
        </w:rPr>
        <w:t>מגני גחון</w:t>
      </w:r>
      <w:r>
        <w:rPr>
          <w:rFonts w:ascii="David" w:hAnsi="David" w:cs="David" w:hint="cs"/>
          <w:sz w:val="28"/>
          <w:szCs w:val="28"/>
          <w:rtl/>
        </w:rPr>
        <w:t>;</w:t>
      </w:r>
    </w:p>
    <w:p w14:paraId="4EBF52BB" w14:textId="23A6C890" w:rsidR="000F55D4" w:rsidRDefault="000F55D4" w:rsidP="0069086B">
      <w:pPr>
        <w:pStyle w:val="a5"/>
        <w:numPr>
          <w:ilvl w:val="2"/>
          <w:numId w:val="11"/>
        </w:numPr>
        <w:spacing w:line="360" w:lineRule="auto"/>
        <w:contextualSpacing w:val="0"/>
        <w:jc w:val="both"/>
        <w:rPr>
          <w:rFonts w:ascii="David" w:hAnsi="David" w:cs="David"/>
          <w:sz w:val="28"/>
          <w:szCs w:val="28"/>
        </w:rPr>
      </w:pPr>
      <w:r w:rsidRPr="007E36F0">
        <w:rPr>
          <w:rFonts w:ascii="David" w:hAnsi="David" w:cs="David"/>
          <w:sz w:val="28"/>
          <w:szCs w:val="28"/>
          <w:rtl/>
        </w:rPr>
        <w:t>כושר גרירה לגרור עם בלמים 3500 ק"ג</w:t>
      </w:r>
      <w:r>
        <w:rPr>
          <w:rFonts w:ascii="David" w:hAnsi="David" w:cs="David" w:hint="cs"/>
          <w:sz w:val="28"/>
          <w:szCs w:val="28"/>
          <w:rtl/>
        </w:rPr>
        <w:t>;</w:t>
      </w:r>
    </w:p>
    <w:p w14:paraId="12518CAC" w14:textId="2A62A734" w:rsidR="00DB6AD5" w:rsidRDefault="000F55D4" w:rsidP="009F546B">
      <w:pPr>
        <w:pStyle w:val="a5"/>
        <w:numPr>
          <w:ilvl w:val="2"/>
          <w:numId w:val="11"/>
        </w:numPr>
        <w:spacing w:line="360" w:lineRule="auto"/>
        <w:contextualSpacing w:val="0"/>
        <w:jc w:val="both"/>
        <w:rPr>
          <w:rFonts w:ascii="David" w:hAnsi="David" w:cs="David"/>
          <w:sz w:val="28"/>
          <w:szCs w:val="28"/>
        </w:rPr>
      </w:pPr>
      <w:r w:rsidRPr="007E36F0">
        <w:rPr>
          <w:rFonts w:ascii="David" w:hAnsi="David" w:cs="David" w:hint="cs"/>
          <w:sz w:val="28"/>
          <w:szCs w:val="28"/>
          <w:rtl/>
        </w:rPr>
        <w:t xml:space="preserve">מערכת הרמת חלונות בנעילה </w:t>
      </w:r>
      <w:r w:rsidR="00AC4658">
        <w:rPr>
          <w:rFonts w:ascii="David" w:hAnsi="David" w:cs="David" w:hint="cs"/>
          <w:sz w:val="28"/>
          <w:szCs w:val="28"/>
          <w:rtl/>
        </w:rPr>
        <w:t>ל-</w:t>
      </w:r>
      <w:r w:rsidRPr="007E36F0">
        <w:rPr>
          <w:rFonts w:ascii="David" w:hAnsi="David" w:cs="David" w:hint="cs"/>
          <w:sz w:val="28"/>
          <w:szCs w:val="28"/>
          <w:rtl/>
        </w:rPr>
        <w:t>4 חלונות חשמל</w:t>
      </w:r>
      <w:r w:rsidR="00E70A70">
        <w:rPr>
          <w:rFonts w:ascii="David" w:hAnsi="David" w:cs="David" w:hint="cs"/>
          <w:sz w:val="28"/>
          <w:szCs w:val="28"/>
          <w:rtl/>
        </w:rPr>
        <w:t>;</w:t>
      </w:r>
    </w:p>
    <w:p w14:paraId="25B53BBA" w14:textId="43458765" w:rsidR="00E70A70" w:rsidRDefault="00492572" w:rsidP="009F546B">
      <w:pPr>
        <w:pStyle w:val="a5"/>
        <w:numPr>
          <w:ilvl w:val="2"/>
          <w:numId w:val="11"/>
        </w:numPr>
        <w:spacing w:line="360" w:lineRule="auto"/>
        <w:contextualSpacing w:val="0"/>
        <w:jc w:val="both"/>
        <w:rPr>
          <w:rFonts w:ascii="David" w:hAnsi="David" w:cs="David"/>
          <w:sz w:val="28"/>
          <w:szCs w:val="28"/>
        </w:rPr>
      </w:pPr>
      <w:r>
        <w:rPr>
          <w:rFonts w:ascii="David" w:hAnsi="David" w:cs="David" w:hint="cs"/>
          <w:sz w:val="28"/>
          <w:szCs w:val="28"/>
          <w:rtl/>
        </w:rPr>
        <w:lastRenderedPageBreak/>
        <w:t xml:space="preserve">ארגז סגור עם חלון וסורג כולל נעילה עם מנעל רתק </w:t>
      </w:r>
      <w:r>
        <w:rPr>
          <w:rFonts w:ascii="David" w:hAnsi="David" w:cs="David" w:hint="cs"/>
          <w:b/>
          <w:bCs/>
          <w:sz w:val="28"/>
          <w:szCs w:val="28"/>
          <w:rtl/>
        </w:rPr>
        <w:t>או</w:t>
      </w:r>
      <w:r>
        <w:rPr>
          <w:rFonts w:ascii="David" w:hAnsi="David" w:cs="David" w:hint="cs"/>
          <w:sz w:val="28"/>
          <w:szCs w:val="28"/>
          <w:rtl/>
        </w:rPr>
        <w:t xml:space="preserve"> קשת</w:t>
      </w:r>
      <w:r w:rsidR="009C3880">
        <w:rPr>
          <w:rFonts w:ascii="David" w:hAnsi="David" w:cs="David" w:hint="cs"/>
          <w:sz w:val="28"/>
          <w:szCs w:val="28"/>
          <w:rtl/>
        </w:rPr>
        <w:t>;</w:t>
      </w:r>
    </w:p>
    <w:p w14:paraId="5AC7B28F" w14:textId="53B540D3" w:rsidR="00800EFD" w:rsidRDefault="00713FAF" w:rsidP="00800EFD">
      <w:pPr>
        <w:pStyle w:val="a5"/>
        <w:numPr>
          <w:ilvl w:val="2"/>
          <w:numId w:val="11"/>
        </w:numPr>
        <w:spacing w:line="360" w:lineRule="auto"/>
        <w:contextualSpacing w:val="0"/>
        <w:jc w:val="both"/>
        <w:rPr>
          <w:rFonts w:ascii="David" w:hAnsi="David" w:cs="David"/>
          <w:sz w:val="28"/>
          <w:szCs w:val="28"/>
          <w:u w:val="single"/>
        </w:rPr>
      </w:pPr>
      <w:r>
        <w:rPr>
          <w:rFonts w:ascii="David" w:hAnsi="David" w:cs="David" w:hint="cs"/>
          <w:sz w:val="28"/>
          <w:szCs w:val="28"/>
          <w:rtl/>
        </w:rPr>
        <w:t>צבע- לבן או אפור</w:t>
      </w:r>
      <w:r w:rsidR="002C0EA5">
        <w:rPr>
          <w:rFonts w:ascii="David" w:hAnsi="David" w:cs="David" w:hint="cs"/>
          <w:sz w:val="28"/>
          <w:szCs w:val="28"/>
          <w:rtl/>
        </w:rPr>
        <w:t>;</w:t>
      </w:r>
    </w:p>
    <w:p w14:paraId="1FD0C939" w14:textId="77777777" w:rsidR="00B55DF1" w:rsidRDefault="00B55DF1" w:rsidP="00BC3253">
      <w:pPr>
        <w:pStyle w:val="a5"/>
        <w:spacing w:line="360" w:lineRule="auto"/>
        <w:ind w:left="1429"/>
        <w:contextualSpacing w:val="0"/>
        <w:jc w:val="both"/>
        <w:rPr>
          <w:rFonts w:ascii="David" w:hAnsi="David" w:cs="David"/>
          <w:sz w:val="28"/>
          <w:szCs w:val="28"/>
          <w:u w:val="single"/>
          <w:rtl/>
        </w:rPr>
      </w:pPr>
    </w:p>
    <w:p w14:paraId="633CF152" w14:textId="77777777" w:rsidR="00106FC0" w:rsidRDefault="00106FC0" w:rsidP="00BC3253">
      <w:pPr>
        <w:pStyle w:val="a5"/>
        <w:spacing w:line="360" w:lineRule="auto"/>
        <w:ind w:left="1429"/>
        <w:contextualSpacing w:val="0"/>
        <w:jc w:val="both"/>
        <w:rPr>
          <w:rFonts w:ascii="David" w:hAnsi="David" w:cs="David"/>
          <w:sz w:val="28"/>
          <w:szCs w:val="28"/>
          <w:u w:val="single"/>
          <w:rtl/>
        </w:rPr>
      </w:pPr>
    </w:p>
    <w:p w14:paraId="3402B99F" w14:textId="77777777" w:rsidR="00106FC0" w:rsidRPr="00800EFD" w:rsidRDefault="00106FC0" w:rsidP="00BC3253">
      <w:pPr>
        <w:pStyle w:val="a5"/>
        <w:spacing w:line="360" w:lineRule="auto"/>
        <w:ind w:left="1429"/>
        <w:contextualSpacing w:val="0"/>
        <w:jc w:val="both"/>
        <w:rPr>
          <w:rFonts w:ascii="David" w:hAnsi="David" w:cs="David"/>
          <w:sz w:val="28"/>
          <w:szCs w:val="28"/>
          <w:u w:val="single"/>
        </w:rPr>
      </w:pPr>
    </w:p>
    <w:p w14:paraId="4F7DBBE4" w14:textId="4F70028F" w:rsidR="00DB6AD5" w:rsidRPr="00800EFD" w:rsidRDefault="00AF7E15" w:rsidP="00F60B8C">
      <w:pPr>
        <w:pStyle w:val="a5"/>
        <w:spacing w:line="360" w:lineRule="auto"/>
        <w:ind w:left="1080"/>
        <w:jc w:val="both"/>
        <w:rPr>
          <w:rFonts w:ascii="David" w:hAnsi="David" w:cs="David"/>
          <w:sz w:val="28"/>
          <w:szCs w:val="28"/>
          <w:u w:val="single"/>
        </w:rPr>
      </w:pPr>
      <w:r>
        <w:rPr>
          <w:rFonts w:ascii="David" w:hAnsi="David" w:cs="David" w:hint="cs"/>
          <w:sz w:val="28"/>
          <w:szCs w:val="28"/>
          <w:u w:val="single"/>
          <w:rtl/>
        </w:rPr>
        <w:t>1</w:t>
      </w:r>
      <w:r w:rsidR="006461BB">
        <w:rPr>
          <w:rFonts w:ascii="David" w:hAnsi="David" w:cs="David" w:hint="cs"/>
          <w:sz w:val="28"/>
          <w:szCs w:val="28"/>
          <w:u w:val="single"/>
          <w:rtl/>
        </w:rPr>
        <w:t xml:space="preserve"> </w:t>
      </w:r>
      <w:r w:rsidR="00367665">
        <w:rPr>
          <w:rFonts w:ascii="David" w:hAnsi="David" w:cs="David" w:hint="cs"/>
          <w:sz w:val="28"/>
          <w:szCs w:val="28"/>
          <w:u w:val="single"/>
          <w:rtl/>
        </w:rPr>
        <w:t xml:space="preserve">כלי </w:t>
      </w:r>
      <w:r w:rsidR="00DB6AD5" w:rsidRPr="00800EFD">
        <w:rPr>
          <w:rFonts w:ascii="David" w:hAnsi="David" w:cs="David" w:hint="cs"/>
          <w:sz w:val="28"/>
          <w:szCs w:val="28"/>
          <w:u w:val="single"/>
          <w:rtl/>
        </w:rPr>
        <w:t xml:space="preserve">רכב </w:t>
      </w:r>
      <w:r w:rsidR="00DB6AD5" w:rsidRPr="00800EFD">
        <w:rPr>
          <w:rFonts w:ascii="David" w:hAnsi="David" w:cs="David" w:hint="eastAsia"/>
          <w:sz w:val="28"/>
          <w:szCs w:val="28"/>
          <w:u w:val="single"/>
          <w:rtl/>
        </w:rPr>
        <w:t>סובארו</w:t>
      </w:r>
      <w:r w:rsidR="00DB6AD5" w:rsidRPr="00800EFD">
        <w:rPr>
          <w:rFonts w:ascii="David" w:hAnsi="David" w:cs="David"/>
          <w:sz w:val="28"/>
          <w:szCs w:val="28"/>
          <w:u w:val="single"/>
          <w:rtl/>
        </w:rPr>
        <w:t xml:space="preserve"> </w:t>
      </w:r>
      <w:r w:rsidR="00DB6AD5" w:rsidRPr="00800EFD">
        <w:rPr>
          <w:rFonts w:ascii="David" w:hAnsi="David" w:cs="David"/>
          <w:sz w:val="28"/>
          <w:szCs w:val="28"/>
          <w:u w:val="single"/>
        </w:rPr>
        <w:t>XV 2.0 CROSSTREK</w:t>
      </w:r>
      <w:r w:rsidR="00DB6AD5" w:rsidRPr="00800EFD">
        <w:rPr>
          <w:rFonts w:ascii="David" w:hAnsi="David" w:cs="David"/>
          <w:sz w:val="28"/>
          <w:szCs w:val="28"/>
          <w:u w:val="single"/>
          <w:rtl/>
        </w:rPr>
        <w:t>:</w:t>
      </w:r>
    </w:p>
    <w:p w14:paraId="56340FC2" w14:textId="66850F52" w:rsidR="00F770AC" w:rsidRPr="006461BB" w:rsidRDefault="00B55DF1" w:rsidP="004F1967">
      <w:pPr>
        <w:pStyle w:val="a5"/>
        <w:numPr>
          <w:ilvl w:val="2"/>
          <w:numId w:val="12"/>
        </w:numPr>
        <w:spacing w:line="360" w:lineRule="auto"/>
        <w:jc w:val="both"/>
        <w:rPr>
          <w:rFonts w:ascii="David" w:hAnsi="David" w:cs="David"/>
          <w:sz w:val="28"/>
          <w:szCs w:val="28"/>
        </w:rPr>
      </w:pPr>
      <w:r w:rsidRPr="006461BB">
        <w:rPr>
          <w:rFonts w:ascii="David" w:hAnsi="David" w:cs="David" w:hint="cs"/>
          <w:sz w:val="28"/>
          <w:szCs w:val="28"/>
          <w:rtl/>
        </w:rPr>
        <w:t>רכב חדש או</w:t>
      </w:r>
      <w:r w:rsidR="001A031F">
        <w:rPr>
          <w:rFonts w:ascii="David" w:hAnsi="David" w:cs="David" w:hint="cs"/>
          <w:sz w:val="28"/>
          <w:szCs w:val="28"/>
          <w:rtl/>
        </w:rPr>
        <w:t xml:space="preserve"> עד </w:t>
      </w:r>
      <w:r w:rsidR="004F1967">
        <w:rPr>
          <w:rFonts w:ascii="David" w:hAnsi="David" w:cs="David" w:hint="cs"/>
          <w:sz w:val="28"/>
          <w:szCs w:val="28"/>
          <w:rtl/>
        </w:rPr>
        <w:t>5</w:t>
      </w:r>
      <w:r w:rsidR="001A031F">
        <w:rPr>
          <w:rFonts w:ascii="David" w:hAnsi="David" w:cs="David" w:hint="cs"/>
          <w:sz w:val="28"/>
          <w:szCs w:val="28"/>
          <w:rtl/>
        </w:rPr>
        <w:t xml:space="preserve">,000 </w:t>
      </w:r>
      <w:r w:rsidRPr="006461BB">
        <w:rPr>
          <w:rFonts w:ascii="David" w:hAnsi="David" w:cs="David" w:hint="cs"/>
          <w:sz w:val="28"/>
          <w:szCs w:val="28"/>
          <w:rtl/>
        </w:rPr>
        <w:t>ק"מ</w:t>
      </w:r>
      <w:r w:rsidR="00C43065" w:rsidRPr="006461BB">
        <w:rPr>
          <w:rFonts w:ascii="David" w:hAnsi="David" w:cs="David" w:hint="cs"/>
          <w:sz w:val="28"/>
          <w:szCs w:val="28"/>
          <w:rtl/>
        </w:rPr>
        <w:t>;</w:t>
      </w:r>
    </w:p>
    <w:p w14:paraId="42052605" w14:textId="19A99E80" w:rsidR="00DB6AD5" w:rsidRDefault="00F770AC" w:rsidP="006461BB">
      <w:pPr>
        <w:pStyle w:val="a5"/>
        <w:numPr>
          <w:ilvl w:val="2"/>
          <w:numId w:val="12"/>
        </w:numPr>
        <w:spacing w:line="360" w:lineRule="auto"/>
        <w:contextualSpacing w:val="0"/>
        <w:jc w:val="both"/>
        <w:rPr>
          <w:rFonts w:ascii="David" w:hAnsi="David" w:cs="David"/>
          <w:sz w:val="28"/>
          <w:szCs w:val="28"/>
        </w:rPr>
      </w:pPr>
      <w:r w:rsidRPr="007E36F0">
        <w:rPr>
          <w:rFonts w:cs="David" w:hint="cs"/>
          <w:sz w:val="28"/>
          <w:szCs w:val="28"/>
          <w:rtl/>
        </w:rPr>
        <w:t>בעל מנוע בנפח 2</w:t>
      </w:r>
      <w:r w:rsidR="001A031F">
        <w:rPr>
          <w:rFonts w:cs="David" w:hint="cs"/>
          <w:sz w:val="28"/>
          <w:szCs w:val="28"/>
          <w:rtl/>
        </w:rPr>
        <w:t>,</w:t>
      </w:r>
      <w:r w:rsidRPr="007E36F0">
        <w:rPr>
          <w:rFonts w:cs="David" w:hint="cs"/>
          <w:sz w:val="28"/>
          <w:szCs w:val="28"/>
          <w:rtl/>
        </w:rPr>
        <w:t>000 סמ"ק אוטומטי</w:t>
      </w:r>
      <w:r>
        <w:rPr>
          <w:rFonts w:ascii="David" w:hAnsi="David" w:cs="David" w:hint="cs"/>
          <w:sz w:val="28"/>
          <w:szCs w:val="28"/>
          <w:rtl/>
        </w:rPr>
        <w:t>;</w:t>
      </w:r>
    </w:p>
    <w:p w14:paraId="204FBA6C" w14:textId="3A299C62" w:rsidR="006660B0" w:rsidRPr="006660B0" w:rsidRDefault="006660B0" w:rsidP="006461BB">
      <w:pPr>
        <w:pStyle w:val="a5"/>
        <w:numPr>
          <w:ilvl w:val="2"/>
          <w:numId w:val="12"/>
        </w:numPr>
        <w:spacing w:line="360" w:lineRule="auto"/>
        <w:contextualSpacing w:val="0"/>
        <w:jc w:val="both"/>
        <w:rPr>
          <w:rFonts w:ascii="David" w:hAnsi="David" w:cs="David"/>
          <w:sz w:val="28"/>
          <w:szCs w:val="28"/>
        </w:rPr>
      </w:pPr>
      <w:r w:rsidRPr="007E36F0">
        <w:rPr>
          <w:rFonts w:ascii="David" w:hAnsi="David" w:cs="David" w:hint="cs"/>
          <w:sz w:val="28"/>
          <w:szCs w:val="28"/>
          <w:rtl/>
        </w:rPr>
        <w:t xml:space="preserve">מערכת הרמת חלונות בנעילה </w:t>
      </w:r>
      <w:r>
        <w:rPr>
          <w:rFonts w:ascii="David" w:hAnsi="David" w:cs="David" w:hint="cs"/>
          <w:sz w:val="28"/>
          <w:szCs w:val="28"/>
          <w:rtl/>
        </w:rPr>
        <w:t>ל-</w:t>
      </w:r>
      <w:r w:rsidRPr="007E36F0">
        <w:rPr>
          <w:rFonts w:ascii="David" w:hAnsi="David" w:cs="David" w:hint="cs"/>
          <w:sz w:val="28"/>
          <w:szCs w:val="28"/>
          <w:rtl/>
        </w:rPr>
        <w:t>4 חלונות חשמל</w:t>
      </w:r>
      <w:r w:rsidR="00880FC2">
        <w:rPr>
          <w:rFonts w:ascii="David" w:hAnsi="David" w:cs="David" w:hint="cs"/>
          <w:sz w:val="28"/>
          <w:szCs w:val="28"/>
          <w:rtl/>
        </w:rPr>
        <w:t>;</w:t>
      </w:r>
    </w:p>
    <w:p w14:paraId="7374E3E0" w14:textId="11870144" w:rsidR="00F770AC" w:rsidRDefault="00F770AC" w:rsidP="006461BB">
      <w:pPr>
        <w:pStyle w:val="a5"/>
        <w:numPr>
          <w:ilvl w:val="2"/>
          <w:numId w:val="12"/>
        </w:numPr>
        <w:spacing w:line="360" w:lineRule="auto"/>
        <w:contextualSpacing w:val="0"/>
        <w:jc w:val="both"/>
        <w:rPr>
          <w:rFonts w:ascii="David" w:hAnsi="David" w:cs="David"/>
          <w:sz w:val="28"/>
          <w:szCs w:val="28"/>
        </w:rPr>
      </w:pPr>
      <w:r w:rsidRPr="007E36F0">
        <w:rPr>
          <w:rFonts w:cs="David" w:hint="cs"/>
          <w:sz w:val="28"/>
          <w:szCs w:val="28"/>
          <w:rtl/>
        </w:rPr>
        <w:t xml:space="preserve">וו </w:t>
      </w:r>
      <w:r w:rsidR="00E514DF">
        <w:rPr>
          <w:rFonts w:cs="David" w:hint="cs"/>
          <w:sz w:val="28"/>
          <w:szCs w:val="28"/>
          <w:rtl/>
        </w:rPr>
        <w:t>גרירה לנגררים עד 750 ק"ג;</w:t>
      </w:r>
    </w:p>
    <w:p w14:paraId="6FE2CE18" w14:textId="6B4380D5" w:rsidR="00F770AC" w:rsidRDefault="00F770AC" w:rsidP="006461BB">
      <w:pPr>
        <w:pStyle w:val="a5"/>
        <w:numPr>
          <w:ilvl w:val="2"/>
          <w:numId w:val="12"/>
        </w:numPr>
        <w:spacing w:line="360" w:lineRule="auto"/>
        <w:contextualSpacing w:val="0"/>
        <w:jc w:val="both"/>
        <w:rPr>
          <w:rFonts w:ascii="David" w:hAnsi="David" w:cs="David"/>
          <w:sz w:val="28"/>
          <w:szCs w:val="28"/>
        </w:rPr>
      </w:pPr>
      <w:r w:rsidRPr="007E36F0">
        <w:rPr>
          <w:rFonts w:cs="David" w:hint="cs"/>
          <w:sz w:val="28"/>
          <w:szCs w:val="28"/>
          <w:rtl/>
        </w:rPr>
        <w:t>צבע</w:t>
      </w:r>
      <w:r>
        <w:rPr>
          <w:rFonts w:cs="David" w:hint="cs"/>
          <w:sz w:val="28"/>
          <w:szCs w:val="28"/>
          <w:rtl/>
        </w:rPr>
        <w:t>-</w:t>
      </w:r>
      <w:r w:rsidRPr="007E36F0">
        <w:rPr>
          <w:rFonts w:cs="David" w:hint="cs"/>
          <w:sz w:val="28"/>
          <w:szCs w:val="28"/>
          <w:rtl/>
        </w:rPr>
        <w:t xml:space="preserve"> לבן</w:t>
      </w:r>
      <w:r w:rsidR="00C43065">
        <w:rPr>
          <w:rFonts w:ascii="David" w:hAnsi="David" w:cs="David" w:hint="cs"/>
          <w:sz w:val="28"/>
          <w:szCs w:val="28"/>
          <w:rtl/>
        </w:rPr>
        <w:t>;</w:t>
      </w:r>
    </w:p>
    <w:p w14:paraId="7D9A8AE0" w14:textId="38A53116" w:rsidR="006461BB" w:rsidRDefault="006461BB" w:rsidP="00F60B8C">
      <w:pPr>
        <w:pStyle w:val="a5"/>
        <w:spacing w:line="360" w:lineRule="auto"/>
        <w:ind w:left="1080"/>
        <w:jc w:val="both"/>
        <w:rPr>
          <w:rFonts w:cs="David"/>
          <w:sz w:val="28"/>
          <w:szCs w:val="28"/>
        </w:rPr>
      </w:pPr>
      <w:r w:rsidRPr="006461BB">
        <w:rPr>
          <w:rFonts w:ascii="David" w:hAnsi="David" w:cs="David" w:hint="cs"/>
          <w:sz w:val="28"/>
          <w:szCs w:val="28"/>
          <w:rtl/>
        </w:rPr>
        <w:t xml:space="preserve"> </w:t>
      </w:r>
      <w:r w:rsidRPr="006461BB">
        <w:rPr>
          <w:rFonts w:ascii="David" w:hAnsi="David" w:cs="David" w:hint="cs"/>
          <w:sz w:val="28"/>
          <w:szCs w:val="28"/>
          <w:u w:val="single"/>
          <w:rtl/>
        </w:rPr>
        <w:t>1 כלי רכב סוב</w:t>
      </w:r>
      <w:r w:rsidRPr="006461BB">
        <w:rPr>
          <w:rFonts w:cs="David" w:hint="cs"/>
          <w:sz w:val="28"/>
          <w:szCs w:val="28"/>
          <w:u w:val="single"/>
          <w:rtl/>
        </w:rPr>
        <w:t xml:space="preserve">ארו </w:t>
      </w:r>
      <w:r w:rsidR="000B72F3">
        <w:rPr>
          <w:rFonts w:cs="David"/>
          <w:sz w:val="28"/>
          <w:szCs w:val="28"/>
          <w:u w:val="single"/>
        </w:rPr>
        <w:t>:</w:t>
      </w:r>
      <w:r w:rsidRPr="006461BB">
        <w:rPr>
          <w:rFonts w:cs="David"/>
          <w:sz w:val="28"/>
          <w:szCs w:val="28"/>
          <w:u w:val="single"/>
        </w:rPr>
        <w:t>XV 2.0 STYLE</w:t>
      </w:r>
    </w:p>
    <w:p w14:paraId="34E534F3" w14:textId="1E5CF51B" w:rsidR="000B72F3" w:rsidRDefault="000B72F3" w:rsidP="004F1967">
      <w:pPr>
        <w:pStyle w:val="a5"/>
        <w:numPr>
          <w:ilvl w:val="2"/>
          <w:numId w:val="11"/>
        </w:numPr>
        <w:spacing w:line="360" w:lineRule="auto"/>
        <w:jc w:val="both"/>
        <w:rPr>
          <w:rFonts w:cs="David"/>
          <w:sz w:val="28"/>
          <w:szCs w:val="28"/>
        </w:rPr>
      </w:pPr>
      <w:r>
        <w:rPr>
          <w:rFonts w:cs="David" w:hint="cs"/>
          <w:sz w:val="28"/>
          <w:szCs w:val="28"/>
          <w:rtl/>
        </w:rPr>
        <w:t xml:space="preserve">רכב חדש או </w:t>
      </w:r>
      <w:r w:rsidR="004F1967">
        <w:rPr>
          <w:rFonts w:cs="David" w:hint="cs"/>
          <w:sz w:val="28"/>
          <w:szCs w:val="28"/>
          <w:rtl/>
        </w:rPr>
        <w:t xml:space="preserve"> עד 5</w:t>
      </w:r>
      <w:r w:rsidR="002A43FA">
        <w:rPr>
          <w:rFonts w:cs="David" w:hint="cs"/>
          <w:sz w:val="28"/>
          <w:szCs w:val="28"/>
          <w:rtl/>
        </w:rPr>
        <w:t>,</w:t>
      </w:r>
      <w:r w:rsidR="004F1967">
        <w:rPr>
          <w:rFonts w:cs="David" w:hint="cs"/>
          <w:sz w:val="28"/>
          <w:szCs w:val="28"/>
          <w:rtl/>
        </w:rPr>
        <w:t xml:space="preserve">000 </w:t>
      </w:r>
      <w:r>
        <w:rPr>
          <w:rFonts w:cs="David" w:hint="cs"/>
          <w:sz w:val="28"/>
          <w:szCs w:val="28"/>
          <w:rtl/>
        </w:rPr>
        <w:t>ק"מ;</w:t>
      </w:r>
    </w:p>
    <w:p w14:paraId="6E6426AB" w14:textId="6F33C813" w:rsidR="000B72F3" w:rsidRDefault="000B72F3" w:rsidP="000B72F3">
      <w:pPr>
        <w:pStyle w:val="a5"/>
        <w:numPr>
          <w:ilvl w:val="2"/>
          <w:numId w:val="11"/>
        </w:numPr>
        <w:spacing w:line="360" w:lineRule="auto"/>
        <w:jc w:val="both"/>
        <w:rPr>
          <w:rFonts w:cs="David"/>
          <w:sz w:val="28"/>
          <w:szCs w:val="28"/>
        </w:rPr>
      </w:pPr>
      <w:r>
        <w:rPr>
          <w:rFonts w:cs="David" w:hint="cs"/>
          <w:sz w:val="28"/>
          <w:szCs w:val="28"/>
          <w:rtl/>
        </w:rPr>
        <w:t>בעל מנוע בנפח 2</w:t>
      </w:r>
      <w:r w:rsidR="002A43FA">
        <w:rPr>
          <w:rFonts w:cs="David" w:hint="cs"/>
          <w:sz w:val="28"/>
          <w:szCs w:val="28"/>
          <w:rtl/>
        </w:rPr>
        <w:t>,</w:t>
      </w:r>
      <w:r>
        <w:rPr>
          <w:rFonts w:cs="David" w:hint="cs"/>
          <w:sz w:val="28"/>
          <w:szCs w:val="28"/>
          <w:rtl/>
        </w:rPr>
        <w:t>000 סמ"ק אוטומטי;</w:t>
      </w:r>
    </w:p>
    <w:p w14:paraId="01AD7324" w14:textId="11E5CAE9" w:rsidR="000B72F3" w:rsidRDefault="000B72F3" w:rsidP="000B72F3">
      <w:pPr>
        <w:pStyle w:val="a5"/>
        <w:numPr>
          <w:ilvl w:val="2"/>
          <w:numId w:val="11"/>
        </w:numPr>
        <w:spacing w:line="360" w:lineRule="auto"/>
        <w:jc w:val="both"/>
        <w:rPr>
          <w:rFonts w:cs="David"/>
          <w:sz w:val="28"/>
          <w:szCs w:val="28"/>
        </w:rPr>
      </w:pPr>
      <w:r>
        <w:rPr>
          <w:rFonts w:cs="David" w:hint="cs"/>
          <w:sz w:val="28"/>
          <w:szCs w:val="28"/>
          <w:rtl/>
        </w:rPr>
        <w:t>מערכת הרמת חלונות בנעילה ל-4 חלונות חשמל</w:t>
      </w:r>
    </w:p>
    <w:p w14:paraId="3E746224" w14:textId="15132477" w:rsidR="000B72F3" w:rsidRDefault="00E514DF" w:rsidP="000B72F3">
      <w:pPr>
        <w:pStyle w:val="a5"/>
        <w:numPr>
          <w:ilvl w:val="2"/>
          <w:numId w:val="11"/>
        </w:numPr>
        <w:spacing w:line="360" w:lineRule="auto"/>
        <w:jc w:val="both"/>
        <w:rPr>
          <w:rFonts w:cs="David"/>
          <w:sz w:val="28"/>
          <w:szCs w:val="28"/>
        </w:rPr>
      </w:pPr>
      <w:r>
        <w:rPr>
          <w:rFonts w:cs="David" w:hint="cs"/>
          <w:sz w:val="28"/>
          <w:szCs w:val="28"/>
          <w:rtl/>
        </w:rPr>
        <w:t>וו גרירה לנגררים עד 750 ק"ג;</w:t>
      </w:r>
    </w:p>
    <w:p w14:paraId="755702D4" w14:textId="727C5AED" w:rsidR="000B72F3" w:rsidRDefault="000B72F3" w:rsidP="000B72F3">
      <w:pPr>
        <w:pStyle w:val="a5"/>
        <w:numPr>
          <w:ilvl w:val="2"/>
          <w:numId w:val="11"/>
        </w:numPr>
        <w:spacing w:line="360" w:lineRule="auto"/>
        <w:jc w:val="both"/>
        <w:rPr>
          <w:rFonts w:cs="David"/>
          <w:sz w:val="28"/>
          <w:szCs w:val="28"/>
        </w:rPr>
      </w:pPr>
      <w:r>
        <w:rPr>
          <w:rFonts w:cs="David" w:hint="cs"/>
          <w:sz w:val="28"/>
          <w:szCs w:val="28"/>
          <w:rtl/>
        </w:rPr>
        <w:t>צבע- לבן;</w:t>
      </w:r>
    </w:p>
    <w:p w14:paraId="27B93434" w14:textId="3458E785" w:rsidR="000B72F3" w:rsidRDefault="000B72F3" w:rsidP="00F60B8C">
      <w:pPr>
        <w:pStyle w:val="a5"/>
        <w:spacing w:line="360" w:lineRule="auto"/>
        <w:ind w:left="1080"/>
        <w:jc w:val="both"/>
        <w:rPr>
          <w:rFonts w:cs="David"/>
          <w:sz w:val="28"/>
          <w:szCs w:val="28"/>
          <w:u w:val="single"/>
        </w:rPr>
      </w:pPr>
      <w:r w:rsidRPr="000B72F3">
        <w:rPr>
          <w:rFonts w:cs="David" w:hint="cs"/>
          <w:sz w:val="28"/>
          <w:szCs w:val="28"/>
          <w:u w:val="single"/>
          <w:rtl/>
        </w:rPr>
        <w:t xml:space="preserve">1 כלי רכב דאצ'יה דסטר </w:t>
      </w:r>
      <w:r w:rsidRPr="000B72F3">
        <w:rPr>
          <w:rFonts w:cs="David"/>
          <w:sz w:val="28"/>
          <w:szCs w:val="28"/>
          <w:u w:val="single"/>
        </w:rPr>
        <w:t>LAUREATE</w:t>
      </w:r>
      <w:r w:rsidRPr="000B72F3">
        <w:rPr>
          <w:rFonts w:cs="David" w:hint="cs"/>
          <w:sz w:val="28"/>
          <w:szCs w:val="28"/>
          <w:u w:val="single"/>
          <w:rtl/>
        </w:rPr>
        <w:t>:</w:t>
      </w:r>
    </w:p>
    <w:p w14:paraId="51B69A94" w14:textId="7C3C6342" w:rsidR="000B72F3" w:rsidRDefault="000B72F3" w:rsidP="004F1967">
      <w:pPr>
        <w:pStyle w:val="a5"/>
        <w:numPr>
          <w:ilvl w:val="2"/>
          <w:numId w:val="11"/>
        </w:numPr>
        <w:spacing w:line="360" w:lineRule="auto"/>
        <w:jc w:val="both"/>
        <w:rPr>
          <w:rFonts w:cs="David"/>
          <w:sz w:val="28"/>
          <w:szCs w:val="28"/>
        </w:rPr>
      </w:pPr>
      <w:r>
        <w:rPr>
          <w:rFonts w:cs="David" w:hint="cs"/>
          <w:sz w:val="28"/>
          <w:szCs w:val="28"/>
          <w:rtl/>
        </w:rPr>
        <w:t xml:space="preserve">רכב חדש או </w:t>
      </w:r>
      <w:r w:rsidR="004F1967">
        <w:rPr>
          <w:rFonts w:cs="David" w:hint="cs"/>
          <w:sz w:val="28"/>
          <w:szCs w:val="28"/>
          <w:rtl/>
        </w:rPr>
        <w:t>עד 5</w:t>
      </w:r>
      <w:r w:rsidR="00994F75">
        <w:rPr>
          <w:rFonts w:cs="David" w:hint="cs"/>
          <w:sz w:val="28"/>
          <w:szCs w:val="28"/>
          <w:rtl/>
        </w:rPr>
        <w:t>,</w:t>
      </w:r>
      <w:r w:rsidR="004F1967">
        <w:rPr>
          <w:rFonts w:cs="David" w:hint="cs"/>
          <w:sz w:val="28"/>
          <w:szCs w:val="28"/>
          <w:rtl/>
        </w:rPr>
        <w:t>000</w:t>
      </w:r>
      <w:r>
        <w:rPr>
          <w:rFonts w:cs="David" w:hint="cs"/>
          <w:sz w:val="28"/>
          <w:szCs w:val="28"/>
          <w:rtl/>
        </w:rPr>
        <w:t xml:space="preserve"> ק"מ;</w:t>
      </w:r>
    </w:p>
    <w:p w14:paraId="596FB45C" w14:textId="6F88267E" w:rsidR="000B72F3" w:rsidRDefault="000B72F3" w:rsidP="000B72F3">
      <w:pPr>
        <w:pStyle w:val="a5"/>
        <w:numPr>
          <w:ilvl w:val="2"/>
          <w:numId w:val="11"/>
        </w:numPr>
        <w:spacing w:line="360" w:lineRule="auto"/>
        <w:jc w:val="both"/>
        <w:rPr>
          <w:rFonts w:cs="David"/>
          <w:sz w:val="28"/>
          <w:szCs w:val="28"/>
        </w:rPr>
      </w:pPr>
      <w:r>
        <w:rPr>
          <w:rFonts w:cs="David" w:hint="cs"/>
          <w:sz w:val="28"/>
          <w:szCs w:val="28"/>
          <w:rtl/>
        </w:rPr>
        <w:t>בעל מנוע בנפח 1330 סמ"ק גיר רגיל בנזין;</w:t>
      </w:r>
    </w:p>
    <w:p w14:paraId="11756944" w14:textId="41713125" w:rsidR="000B72F3" w:rsidRPr="000B72F3" w:rsidRDefault="00E514DF" w:rsidP="000B72F3">
      <w:pPr>
        <w:pStyle w:val="a5"/>
        <w:numPr>
          <w:ilvl w:val="2"/>
          <w:numId w:val="11"/>
        </w:numPr>
        <w:spacing w:line="360" w:lineRule="auto"/>
        <w:jc w:val="both"/>
        <w:rPr>
          <w:rFonts w:cs="David"/>
          <w:sz w:val="28"/>
          <w:szCs w:val="28"/>
          <w:rtl/>
        </w:rPr>
      </w:pPr>
      <w:r>
        <w:rPr>
          <w:rFonts w:cs="David" w:hint="cs"/>
          <w:sz w:val="28"/>
          <w:szCs w:val="28"/>
          <w:rtl/>
        </w:rPr>
        <w:t>וו גרירה</w:t>
      </w:r>
      <w:r w:rsidR="003D39CE">
        <w:rPr>
          <w:rFonts w:cs="David" w:hint="cs"/>
          <w:sz w:val="28"/>
          <w:szCs w:val="28"/>
          <w:rtl/>
        </w:rPr>
        <w:t xml:space="preserve"> לנגררים עד 750 ק"ג;</w:t>
      </w:r>
    </w:p>
    <w:p w14:paraId="32617552" w14:textId="77777777" w:rsidR="006461BB" w:rsidRPr="006461BB" w:rsidRDefault="006461BB" w:rsidP="006461BB">
      <w:pPr>
        <w:pStyle w:val="a5"/>
        <w:spacing w:line="360" w:lineRule="auto"/>
        <w:ind w:left="1080"/>
        <w:jc w:val="both"/>
        <w:rPr>
          <w:rFonts w:cs="David"/>
          <w:sz w:val="28"/>
          <w:szCs w:val="28"/>
          <w:rtl/>
        </w:rPr>
      </w:pPr>
    </w:p>
    <w:p w14:paraId="34F385E7" w14:textId="04B571D9" w:rsidR="009577C8" w:rsidRPr="00F60B8C" w:rsidRDefault="005510AB" w:rsidP="00F60B8C">
      <w:pPr>
        <w:pStyle w:val="a5"/>
        <w:numPr>
          <w:ilvl w:val="0"/>
          <w:numId w:val="11"/>
        </w:numPr>
        <w:spacing w:line="360" w:lineRule="auto"/>
        <w:jc w:val="both"/>
        <w:rPr>
          <w:rFonts w:ascii="David" w:hAnsi="David" w:cs="David"/>
          <w:sz w:val="28"/>
          <w:szCs w:val="28"/>
        </w:rPr>
      </w:pPr>
      <w:r w:rsidRPr="00F60B8C">
        <w:rPr>
          <w:rFonts w:ascii="David" w:hAnsi="David" w:cs="David" w:hint="eastAsia"/>
          <w:sz w:val="28"/>
          <w:szCs w:val="28"/>
          <w:rtl/>
        </w:rPr>
        <w:t>התמורה</w:t>
      </w:r>
      <w:r w:rsidRPr="00F60B8C">
        <w:rPr>
          <w:rFonts w:ascii="David" w:hAnsi="David" w:cs="David"/>
          <w:sz w:val="28"/>
          <w:szCs w:val="28"/>
          <w:rtl/>
        </w:rPr>
        <w:t xml:space="preserve"> </w:t>
      </w:r>
      <w:r w:rsidRPr="00F60B8C">
        <w:rPr>
          <w:rFonts w:ascii="David" w:hAnsi="David" w:cs="David" w:hint="eastAsia"/>
          <w:sz w:val="28"/>
          <w:szCs w:val="28"/>
          <w:rtl/>
        </w:rPr>
        <w:t>ל</w:t>
      </w:r>
      <w:r w:rsidR="00913BF4" w:rsidRPr="00F60B8C">
        <w:rPr>
          <w:rFonts w:ascii="David" w:hAnsi="David" w:cs="David" w:hint="eastAsia"/>
          <w:sz w:val="28"/>
          <w:szCs w:val="28"/>
          <w:rtl/>
        </w:rPr>
        <w:t>מציע</w:t>
      </w:r>
      <w:r w:rsidR="00913BF4" w:rsidRPr="00F60B8C">
        <w:rPr>
          <w:rFonts w:ascii="David" w:hAnsi="David" w:cs="David"/>
          <w:sz w:val="28"/>
          <w:szCs w:val="28"/>
          <w:rtl/>
        </w:rPr>
        <w:t xml:space="preserve"> </w:t>
      </w:r>
      <w:r w:rsidR="00913BF4" w:rsidRPr="00F60B8C">
        <w:rPr>
          <w:rFonts w:ascii="David" w:hAnsi="David" w:cs="David" w:hint="eastAsia"/>
          <w:sz w:val="28"/>
          <w:szCs w:val="28"/>
          <w:rtl/>
        </w:rPr>
        <w:t>או</w:t>
      </w:r>
      <w:r w:rsidR="00913BF4" w:rsidRPr="00F60B8C">
        <w:rPr>
          <w:rFonts w:ascii="David" w:hAnsi="David" w:cs="David"/>
          <w:sz w:val="28"/>
          <w:szCs w:val="28"/>
          <w:rtl/>
        </w:rPr>
        <w:t xml:space="preserve"> </w:t>
      </w:r>
      <w:r w:rsidR="00913BF4" w:rsidRPr="00F60B8C">
        <w:rPr>
          <w:rFonts w:ascii="David" w:hAnsi="David" w:cs="David" w:hint="eastAsia"/>
          <w:sz w:val="28"/>
          <w:szCs w:val="28"/>
          <w:rtl/>
        </w:rPr>
        <w:t>למציעים</w:t>
      </w:r>
      <w:r w:rsidRPr="00F60B8C">
        <w:rPr>
          <w:rFonts w:ascii="David" w:hAnsi="David" w:cs="David"/>
          <w:sz w:val="28"/>
          <w:szCs w:val="28"/>
          <w:rtl/>
        </w:rPr>
        <w:t xml:space="preserve"> הזוכ</w:t>
      </w:r>
      <w:r w:rsidR="00913BF4" w:rsidRPr="00F60B8C">
        <w:rPr>
          <w:rFonts w:ascii="David" w:hAnsi="David" w:cs="David" w:hint="eastAsia"/>
          <w:sz w:val="28"/>
          <w:szCs w:val="28"/>
          <w:rtl/>
        </w:rPr>
        <w:t>ים</w:t>
      </w:r>
      <w:r w:rsidRPr="00F60B8C">
        <w:rPr>
          <w:rFonts w:ascii="David" w:hAnsi="David" w:cs="David"/>
          <w:sz w:val="28"/>
          <w:szCs w:val="28"/>
          <w:rtl/>
        </w:rPr>
        <w:t xml:space="preserve"> תשולם בהתאם לאספקת כלי הרכב בפועל, בכפוף לעמידת כלי הרכב בתנאים ובדרישות </w:t>
      </w:r>
      <w:r w:rsidR="00D069D1" w:rsidRPr="00F60B8C">
        <w:rPr>
          <w:rFonts w:ascii="David" w:hAnsi="David" w:cs="David" w:hint="eastAsia"/>
          <w:sz w:val="28"/>
          <w:szCs w:val="28"/>
          <w:rtl/>
        </w:rPr>
        <w:t>המפורטים</w:t>
      </w:r>
      <w:r w:rsidR="00D069D1" w:rsidRPr="00F60B8C">
        <w:rPr>
          <w:rFonts w:ascii="David" w:hAnsi="David" w:cs="David"/>
          <w:sz w:val="28"/>
          <w:szCs w:val="28"/>
          <w:rtl/>
        </w:rPr>
        <w:t xml:space="preserve"> </w:t>
      </w:r>
      <w:r w:rsidR="00D069D1" w:rsidRPr="00F60B8C">
        <w:rPr>
          <w:rFonts w:ascii="David" w:hAnsi="David" w:cs="David" w:hint="eastAsia"/>
          <w:sz w:val="28"/>
          <w:szCs w:val="28"/>
          <w:rtl/>
        </w:rPr>
        <w:t>במסמכי</w:t>
      </w:r>
      <w:r w:rsidR="00D069D1" w:rsidRPr="00F60B8C">
        <w:rPr>
          <w:rFonts w:ascii="David" w:hAnsi="David" w:cs="David"/>
          <w:sz w:val="28"/>
          <w:szCs w:val="28"/>
          <w:rtl/>
        </w:rPr>
        <w:t xml:space="preserve"> </w:t>
      </w:r>
      <w:r w:rsidR="00D069D1" w:rsidRPr="00F60B8C">
        <w:rPr>
          <w:rFonts w:ascii="David" w:hAnsi="David" w:cs="David" w:hint="eastAsia"/>
          <w:sz w:val="28"/>
          <w:szCs w:val="28"/>
          <w:rtl/>
        </w:rPr>
        <w:t>המכרז</w:t>
      </w:r>
      <w:r w:rsidR="00D069D1" w:rsidRPr="00F60B8C">
        <w:rPr>
          <w:rFonts w:ascii="David" w:hAnsi="David" w:cs="David"/>
          <w:sz w:val="28"/>
          <w:szCs w:val="28"/>
          <w:rtl/>
        </w:rPr>
        <w:t>.</w:t>
      </w:r>
    </w:p>
    <w:p w14:paraId="42C3E171" w14:textId="69127872" w:rsidR="000541AE" w:rsidRDefault="000541AE" w:rsidP="00F60B8C">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אין בפרסום המרכז כדי להוות התחייבות כלשהי מצד המועצה לרכוש את </w:t>
      </w:r>
      <w:r w:rsidR="00D122AE">
        <w:rPr>
          <w:rFonts w:ascii="David" w:hAnsi="David" w:cs="David" w:hint="cs"/>
          <w:sz w:val="28"/>
          <w:szCs w:val="28"/>
          <w:rtl/>
        </w:rPr>
        <w:t xml:space="preserve">כל </w:t>
      </w:r>
      <w:r w:rsidR="00DD0DFB">
        <w:rPr>
          <w:rFonts w:ascii="David" w:hAnsi="David" w:cs="David" w:hint="cs"/>
          <w:sz w:val="28"/>
          <w:szCs w:val="28"/>
          <w:rtl/>
        </w:rPr>
        <w:t>ארבעת</w:t>
      </w:r>
      <w:r w:rsidR="00D122AE">
        <w:rPr>
          <w:rFonts w:ascii="David" w:hAnsi="David" w:cs="David" w:hint="cs"/>
          <w:sz w:val="28"/>
          <w:szCs w:val="28"/>
          <w:rtl/>
        </w:rPr>
        <w:t xml:space="preserve"> </w:t>
      </w:r>
      <w:r>
        <w:rPr>
          <w:rFonts w:ascii="David" w:hAnsi="David" w:cs="David" w:hint="cs"/>
          <w:sz w:val="28"/>
          <w:szCs w:val="28"/>
          <w:rtl/>
        </w:rPr>
        <w:t>כלי הרכב</w:t>
      </w:r>
      <w:r w:rsidR="00D122AE">
        <w:rPr>
          <w:rFonts w:ascii="David" w:hAnsi="David" w:cs="David" w:hint="cs"/>
          <w:sz w:val="28"/>
          <w:szCs w:val="28"/>
          <w:rtl/>
        </w:rPr>
        <w:t>, או את כל הרכיבים שלהם</w:t>
      </w:r>
      <w:r>
        <w:rPr>
          <w:rFonts w:ascii="David" w:hAnsi="David" w:cs="David" w:hint="cs"/>
          <w:sz w:val="28"/>
          <w:szCs w:val="28"/>
          <w:rtl/>
        </w:rPr>
        <w:t xml:space="preserve"> ולמועצה הזכות להורות על </w:t>
      </w:r>
      <w:r>
        <w:rPr>
          <w:rFonts w:ascii="David" w:hAnsi="David" w:cs="David" w:hint="cs"/>
          <w:sz w:val="28"/>
          <w:szCs w:val="28"/>
          <w:rtl/>
        </w:rPr>
        <w:lastRenderedPageBreak/>
        <w:t>ביטול המכרז או ההסכם בהתאם לשיקול דעתה הבלעדי, ו</w:t>
      </w:r>
      <w:r w:rsidR="007479D7">
        <w:rPr>
          <w:rFonts w:ascii="David" w:hAnsi="David" w:cs="David" w:hint="cs"/>
          <w:sz w:val="28"/>
          <w:szCs w:val="28"/>
          <w:rtl/>
        </w:rPr>
        <w:t>בכלל זה למשל</w:t>
      </w:r>
      <w:r>
        <w:rPr>
          <w:rFonts w:ascii="David" w:hAnsi="David" w:cs="David" w:hint="cs"/>
          <w:sz w:val="28"/>
          <w:szCs w:val="28"/>
          <w:rtl/>
        </w:rPr>
        <w:t xml:space="preserve">, מסיבה של היעדר תקציב.  </w:t>
      </w:r>
    </w:p>
    <w:p w14:paraId="6F58595F" w14:textId="439D8C3D" w:rsidR="009577C8" w:rsidRPr="00492572" w:rsidRDefault="009577C8" w:rsidP="00492572">
      <w:pPr>
        <w:pStyle w:val="a5"/>
        <w:spacing w:line="360" w:lineRule="auto"/>
        <w:ind w:left="360"/>
        <w:contextualSpacing w:val="0"/>
        <w:jc w:val="both"/>
        <w:rPr>
          <w:rFonts w:ascii="David" w:hAnsi="David" w:cs="David"/>
          <w:sz w:val="28"/>
          <w:szCs w:val="28"/>
        </w:rPr>
      </w:pPr>
    </w:p>
    <w:p w14:paraId="7A52919A" w14:textId="77777777" w:rsidR="00654B11" w:rsidRPr="00002149" w:rsidRDefault="00654B11" w:rsidP="00D85669">
      <w:pPr>
        <w:spacing w:line="360" w:lineRule="auto"/>
        <w:jc w:val="both"/>
        <w:rPr>
          <w:rFonts w:ascii="David" w:hAnsi="David" w:cs="David"/>
          <w:b/>
          <w:bCs/>
          <w:sz w:val="28"/>
          <w:szCs w:val="28"/>
          <w:u w:val="single"/>
          <w:rtl/>
        </w:rPr>
      </w:pPr>
      <w:r w:rsidRPr="00002149">
        <w:rPr>
          <w:rFonts w:ascii="David" w:hAnsi="David" w:cs="David"/>
          <w:b/>
          <w:bCs/>
          <w:sz w:val="28"/>
          <w:szCs w:val="28"/>
          <w:u w:val="single"/>
          <w:rtl/>
        </w:rPr>
        <w:t>תנאים להשתתפות במכרז:</w:t>
      </w:r>
    </w:p>
    <w:p w14:paraId="4CA8BCBA" w14:textId="49DAD177" w:rsidR="00654B11" w:rsidRDefault="00654B11" w:rsidP="00F60B8C">
      <w:pPr>
        <w:pStyle w:val="a5"/>
        <w:numPr>
          <w:ilvl w:val="0"/>
          <w:numId w:val="11"/>
        </w:numPr>
        <w:spacing w:line="360" w:lineRule="auto"/>
        <w:contextualSpacing w:val="0"/>
        <w:jc w:val="both"/>
        <w:rPr>
          <w:rFonts w:ascii="David" w:hAnsi="David" w:cs="David"/>
          <w:sz w:val="28"/>
          <w:szCs w:val="28"/>
        </w:rPr>
      </w:pPr>
      <w:r w:rsidRPr="00D85669">
        <w:rPr>
          <w:rFonts w:ascii="David" w:hAnsi="David" w:cs="David"/>
          <w:sz w:val="28"/>
          <w:szCs w:val="28"/>
          <w:rtl/>
        </w:rPr>
        <w:t xml:space="preserve">רשאים להשתתף במכרז גופים שהם היבואן הרשמי בישראל של </w:t>
      </w:r>
      <w:r w:rsidR="00D85669">
        <w:rPr>
          <w:rFonts w:ascii="David" w:hAnsi="David" w:cs="David" w:hint="cs"/>
          <w:sz w:val="28"/>
          <w:szCs w:val="28"/>
          <w:rtl/>
        </w:rPr>
        <w:t>כלי הרכב</w:t>
      </w:r>
      <w:r w:rsidRPr="00D85669">
        <w:rPr>
          <w:rFonts w:ascii="David" w:hAnsi="David" w:cs="David"/>
          <w:sz w:val="28"/>
          <w:szCs w:val="28"/>
          <w:rtl/>
        </w:rPr>
        <w:t xml:space="preserve"> (להלן</w:t>
      </w:r>
      <w:r w:rsidR="00AB7A4F">
        <w:rPr>
          <w:rFonts w:ascii="David" w:hAnsi="David" w:cs="David" w:hint="cs"/>
          <w:sz w:val="28"/>
          <w:szCs w:val="28"/>
          <w:rtl/>
        </w:rPr>
        <w:t>:</w:t>
      </w:r>
      <w:r w:rsidRPr="00D85669">
        <w:rPr>
          <w:rFonts w:ascii="David" w:hAnsi="David" w:cs="David"/>
          <w:sz w:val="28"/>
          <w:szCs w:val="28"/>
          <w:rtl/>
        </w:rPr>
        <w:t xml:space="preserve"> "היבואן </w:t>
      </w:r>
      <w:r w:rsidR="004919BC" w:rsidRPr="00D85669">
        <w:rPr>
          <w:rFonts w:ascii="David" w:hAnsi="David" w:cs="David" w:hint="eastAsia"/>
          <w:sz w:val="28"/>
          <w:szCs w:val="28"/>
          <w:rtl/>
        </w:rPr>
        <w:t>הרשמי</w:t>
      </w:r>
      <w:r w:rsidRPr="00D85669">
        <w:rPr>
          <w:rFonts w:ascii="David" w:hAnsi="David" w:cs="David"/>
          <w:sz w:val="28"/>
          <w:szCs w:val="28"/>
          <w:rtl/>
        </w:rPr>
        <w:t xml:space="preserve">") או סוכנות בישראל של </w:t>
      </w:r>
      <w:r w:rsidR="00D85669" w:rsidRPr="00D85669">
        <w:rPr>
          <w:rFonts w:ascii="David" w:hAnsi="David" w:cs="David" w:hint="cs"/>
          <w:sz w:val="28"/>
          <w:szCs w:val="28"/>
          <w:rtl/>
        </w:rPr>
        <w:t>כלי הרכב</w:t>
      </w:r>
      <w:r w:rsidRPr="00D85669">
        <w:rPr>
          <w:rFonts w:ascii="David" w:hAnsi="David" w:cs="David"/>
          <w:sz w:val="28"/>
          <w:szCs w:val="28"/>
          <w:rtl/>
        </w:rPr>
        <w:t xml:space="preserve"> או סוכנות בישראל של היבואן הרשמי.</w:t>
      </w:r>
      <w:r w:rsidR="00AB7A4F" w:rsidRPr="00D85669">
        <w:rPr>
          <w:rFonts w:ascii="David" w:hAnsi="David" w:cs="David" w:hint="cs"/>
          <w:sz w:val="28"/>
          <w:szCs w:val="28"/>
          <w:rtl/>
        </w:rPr>
        <w:t xml:space="preserve"> </w:t>
      </w:r>
      <w:r w:rsidR="00AB7A4F" w:rsidRPr="00D85669">
        <w:rPr>
          <w:rFonts w:ascii="David" w:hAnsi="David" w:cs="David" w:hint="cs"/>
          <w:b/>
          <w:bCs/>
          <w:sz w:val="28"/>
          <w:szCs w:val="28"/>
          <w:rtl/>
        </w:rPr>
        <w:t>הצעה</w:t>
      </w:r>
      <w:r w:rsidR="00AB7A4F">
        <w:rPr>
          <w:rFonts w:ascii="David" w:hAnsi="David" w:cs="David" w:hint="cs"/>
          <w:b/>
          <w:bCs/>
          <w:sz w:val="28"/>
          <w:szCs w:val="28"/>
          <w:rtl/>
        </w:rPr>
        <w:t xml:space="preserve"> שלא תוגש כאמור </w:t>
      </w:r>
      <w:r w:rsidR="00AB7A4F">
        <w:rPr>
          <w:rFonts w:ascii="David" w:hAnsi="David" w:cs="David"/>
          <w:b/>
          <w:bCs/>
          <w:sz w:val="28"/>
          <w:szCs w:val="28"/>
          <w:rtl/>
        </w:rPr>
        <w:t>–</w:t>
      </w:r>
      <w:r w:rsidR="00AB7A4F">
        <w:rPr>
          <w:rFonts w:ascii="David" w:hAnsi="David" w:cs="David" w:hint="cs"/>
          <w:b/>
          <w:bCs/>
          <w:sz w:val="28"/>
          <w:szCs w:val="28"/>
          <w:rtl/>
        </w:rPr>
        <w:t xml:space="preserve"> תיפסל.</w:t>
      </w:r>
    </w:p>
    <w:p w14:paraId="206C0758" w14:textId="77777777" w:rsidR="004C27CC" w:rsidRDefault="004C27CC" w:rsidP="00F51678">
      <w:pPr>
        <w:spacing w:line="360" w:lineRule="auto"/>
        <w:jc w:val="both"/>
        <w:rPr>
          <w:rFonts w:ascii="David" w:hAnsi="David" w:cs="David"/>
          <w:sz w:val="28"/>
          <w:szCs w:val="28"/>
          <w:rtl/>
        </w:rPr>
      </w:pPr>
    </w:p>
    <w:p w14:paraId="53AD1225" w14:textId="30054F92" w:rsidR="008577BA" w:rsidRPr="00D85669" w:rsidRDefault="008577BA" w:rsidP="00D85669">
      <w:pPr>
        <w:spacing w:line="360" w:lineRule="auto"/>
        <w:jc w:val="both"/>
        <w:rPr>
          <w:rFonts w:ascii="David" w:hAnsi="David" w:cs="David"/>
          <w:b/>
          <w:bCs/>
          <w:sz w:val="28"/>
          <w:szCs w:val="28"/>
          <w:u w:val="single"/>
        </w:rPr>
      </w:pPr>
      <w:r>
        <w:rPr>
          <w:rFonts w:ascii="David" w:hAnsi="David" w:cs="David" w:hint="cs"/>
          <w:b/>
          <w:bCs/>
          <w:sz w:val="28"/>
          <w:szCs w:val="28"/>
          <w:u w:val="single"/>
          <w:rtl/>
        </w:rPr>
        <w:t>מסמכים שעל המשתתפים לצרף להצעה:</w:t>
      </w:r>
    </w:p>
    <w:p w14:paraId="72FDFF15" w14:textId="6FBB91E7" w:rsidR="008577BA" w:rsidRDefault="008577BA" w:rsidP="00F60B8C">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על  המשתתפים לצרף להצעה את כל המסמכים והאישורים כמפורט להלן:</w:t>
      </w:r>
    </w:p>
    <w:p w14:paraId="005D081C" w14:textId="14CCDCFE" w:rsidR="00654B11" w:rsidRPr="00006EF7" w:rsidRDefault="00EA64BC" w:rsidP="00006EF7">
      <w:pPr>
        <w:pStyle w:val="a5"/>
        <w:numPr>
          <w:ilvl w:val="1"/>
          <w:numId w:val="13"/>
        </w:numPr>
        <w:spacing w:line="360" w:lineRule="auto"/>
        <w:jc w:val="both"/>
        <w:rPr>
          <w:rFonts w:ascii="David" w:hAnsi="David" w:cs="David"/>
          <w:sz w:val="28"/>
          <w:szCs w:val="28"/>
        </w:rPr>
      </w:pPr>
      <w:r w:rsidRPr="00006EF7">
        <w:rPr>
          <w:rFonts w:ascii="David" w:hAnsi="David" w:cs="David"/>
          <w:sz w:val="28"/>
          <w:szCs w:val="28"/>
          <w:rtl/>
        </w:rPr>
        <w:t>אישור תקף בדבר ניהול ספרים כחוק, בהתאם לחוק עסקאות גופים ציבוריים (אכיפת ניהול חשבונות ותשלום חובות מס)</w:t>
      </w:r>
      <w:r w:rsidR="00913BF4" w:rsidRPr="00006EF7">
        <w:rPr>
          <w:rFonts w:ascii="David" w:hAnsi="David" w:cs="David" w:hint="cs"/>
          <w:sz w:val="28"/>
          <w:szCs w:val="28"/>
          <w:rtl/>
        </w:rPr>
        <w:t>,</w:t>
      </w:r>
      <w:r w:rsidRPr="00006EF7">
        <w:rPr>
          <w:rFonts w:ascii="David" w:hAnsi="David" w:cs="David"/>
          <w:sz w:val="28"/>
          <w:szCs w:val="28"/>
          <w:rtl/>
        </w:rPr>
        <w:t xml:space="preserve"> התשל"ו</w:t>
      </w:r>
      <w:r w:rsidR="00913BF4" w:rsidRPr="00006EF7">
        <w:rPr>
          <w:rFonts w:ascii="David" w:hAnsi="David" w:cs="David" w:hint="cs"/>
          <w:sz w:val="28"/>
          <w:szCs w:val="28"/>
          <w:rtl/>
        </w:rPr>
        <w:t>-</w:t>
      </w:r>
      <w:r w:rsidRPr="00006EF7">
        <w:rPr>
          <w:rFonts w:ascii="David" w:hAnsi="David" w:cs="David"/>
          <w:sz w:val="28"/>
          <w:szCs w:val="28"/>
          <w:rtl/>
        </w:rPr>
        <w:t>1976</w:t>
      </w:r>
      <w:r w:rsidR="008577BA" w:rsidRPr="00006EF7">
        <w:rPr>
          <w:rFonts w:ascii="David" w:hAnsi="David" w:cs="David" w:hint="cs"/>
          <w:sz w:val="28"/>
          <w:szCs w:val="28"/>
          <w:rtl/>
        </w:rPr>
        <w:t>;</w:t>
      </w:r>
    </w:p>
    <w:p w14:paraId="2903F29C" w14:textId="274E326A" w:rsidR="00D4717F" w:rsidRDefault="009211A1" w:rsidP="00F60B8C">
      <w:pPr>
        <w:pStyle w:val="a5"/>
        <w:numPr>
          <w:ilvl w:val="1"/>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הצהרה שכלי הרכב עומדים בכל התנאים כאמור בסעיף </w:t>
      </w:r>
      <w:r w:rsidR="00BC3253">
        <w:rPr>
          <w:rFonts w:ascii="David" w:hAnsi="David" w:cs="David" w:hint="cs"/>
          <w:sz w:val="28"/>
          <w:szCs w:val="28"/>
          <w:rtl/>
        </w:rPr>
        <w:t>6</w:t>
      </w:r>
      <w:r w:rsidR="00AF7E15">
        <w:rPr>
          <w:rFonts w:ascii="David" w:hAnsi="David" w:cs="David" w:hint="cs"/>
          <w:sz w:val="28"/>
          <w:szCs w:val="28"/>
          <w:rtl/>
        </w:rPr>
        <w:t>,</w:t>
      </w:r>
      <w:r>
        <w:rPr>
          <w:rFonts w:ascii="David" w:hAnsi="David" w:cs="David" w:hint="cs"/>
          <w:sz w:val="28"/>
          <w:szCs w:val="28"/>
          <w:rtl/>
        </w:rPr>
        <w:t xml:space="preserve"> ו</w:t>
      </w:r>
      <w:r w:rsidR="00D4717F">
        <w:rPr>
          <w:rFonts w:ascii="David" w:hAnsi="David" w:cs="David" w:hint="cs"/>
          <w:sz w:val="28"/>
          <w:szCs w:val="28"/>
          <w:rtl/>
        </w:rPr>
        <w:t xml:space="preserve">התמורה הכספית המתבקשת עבור כלי הרכב על-גבי טופס המצורף כנספח </w:t>
      </w:r>
      <w:r w:rsidR="00D4717F" w:rsidRPr="00D85669">
        <w:rPr>
          <w:rFonts w:ascii="David" w:hAnsi="David" w:cs="David" w:hint="eastAsia"/>
          <w:b/>
          <w:bCs/>
          <w:sz w:val="28"/>
          <w:szCs w:val="28"/>
          <w:u w:val="single"/>
          <w:rtl/>
        </w:rPr>
        <w:t>א</w:t>
      </w:r>
      <w:r w:rsidR="00D4717F">
        <w:rPr>
          <w:rFonts w:ascii="David" w:hAnsi="David" w:cs="David" w:hint="cs"/>
          <w:sz w:val="28"/>
          <w:szCs w:val="28"/>
          <w:u w:val="single"/>
          <w:rtl/>
        </w:rPr>
        <w:t>'</w:t>
      </w:r>
      <w:r w:rsidR="00D4717F">
        <w:rPr>
          <w:rFonts w:ascii="David" w:hAnsi="David" w:cs="David" w:hint="cs"/>
          <w:sz w:val="28"/>
          <w:szCs w:val="28"/>
          <w:rtl/>
        </w:rPr>
        <w:t xml:space="preserve"> למכרז. יש לנקוב את המחיר בש"ח ושיכלול מס ערך מוסף</w:t>
      </w:r>
      <w:r w:rsidR="008506A6">
        <w:rPr>
          <w:rFonts w:ascii="David" w:hAnsi="David" w:cs="David" w:hint="cs"/>
          <w:sz w:val="28"/>
          <w:szCs w:val="28"/>
          <w:rtl/>
        </w:rPr>
        <w:t>;</w:t>
      </w:r>
    </w:p>
    <w:p w14:paraId="3E336AD1" w14:textId="0E29EDD1" w:rsidR="006D4DE8" w:rsidRPr="00390834" w:rsidRDefault="006D4DE8" w:rsidP="00F60B8C">
      <w:pPr>
        <w:pStyle w:val="a5"/>
        <w:numPr>
          <w:ilvl w:val="1"/>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הצהרת היעדר זיקה לעובד המועצה או חבר המועצה על-גבי הנוסח המצורף </w:t>
      </w:r>
      <w:r w:rsidRPr="00390834">
        <w:rPr>
          <w:rFonts w:ascii="David" w:hAnsi="David" w:cs="David" w:hint="cs"/>
          <w:sz w:val="28"/>
          <w:szCs w:val="28"/>
          <w:rtl/>
        </w:rPr>
        <w:t xml:space="preserve">כנספח </w:t>
      </w:r>
      <w:r w:rsidR="00D85669" w:rsidRPr="00390834">
        <w:rPr>
          <w:rFonts w:ascii="David" w:hAnsi="David" w:cs="David" w:hint="cs"/>
          <w:b/>
          <w:bCs/>
          <w:sz w:val="28"/>
          <w:szCs w:val="28"/>
          <w:u w:val="single"/>
          <w:rtl/>
        </w:rPr>
        <w:t>ב</w:t>
      </w:r>
      <w:r w:rsidRPr="00390834">
        <w:rPr>
          <w:rFonts w:ascii="David" w:hAnsi="David" w:cs="David"/>
          <w:b/>
          <w:bCs/>
          <w:sz w:val="28"/>
          <w:szCs w:val="28"/>
          <w:u w:val="single"/>
          <w:rtl/>
        </w:rPr>
        <w:t>'</w:t>
      </w:r>
      <w:r w:rsidRPr="00390834">
        <w:rPr>
          <w:rFonts w:ascii="David" w:hAnsi="David" w:cs="David" w:hint="cs"/>
          <w:sz w:val="28"/>
          <w:szCs w:val="28"/>
          <w:rtl/>
        </w:rPr>
        <w:t xml:space="preserve"> למכרז;</w:t>
      </w:r>
    </w:p>
    <w:p w14:paraId="65D28A51" w14:textId="0EB99174" w:rsidR="008506A6" w:rsidRDefault="006D4DE8" w:rsidP="00F60B8C">
      <w:pPr>
        <w:pStyle w:val="a5"/>
        <w:numPr>
          <w:ilvl w:val="1"/>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משתתף שהוא עסק בשליטת אישה </w:t>
      </w:r>
      <w:r>
        <w:rPr>
          <w:rFonts w:ascii="David" w:hAnsi="David" w:cs="David"/>
          <w:sz w:val="28"/>
          <w:szCs w:val="28"/>
          <w:rtl/>
        </w:rPr>
        <w:t>–</w:t>
      </w:r>
      <w:r w:rsidR="00F1459E">
        <w:rPr>
          <w:rFonts w:ascii="David" w:hAnsi="David" w:cs="David" w:hint="cs"/>
          <w:sz w:val="28"/>
          <w:szCs w:val="28"/>
          <w:rtl/>
        </w:rPr>
        <w:t xml:space="preserve"> </w:t>
      </w:r>
      <w:r>
        <w:rPr>
          <w:rFonts w:ascii="David" w:hAnsi="David" w:cs="David" w:hint="cs"/>
          <w:sz w:val="28"/>
          <w:szCs w:val="28"/>
          <w:rtl/>
        </w:rPr>
        <w:t>אישור רו"ח וכן תצהיר של מחזיקה בשליטת העסק</w:t>
      </w:r>
      <w:r w:rsidR="00371D60">
        <w:rPr>
          <w:rFonts w:ascii="David" w:hAnsi="David" w:cs="David" w:hint="cs"/>
          <w:sz w:val="28"/>
          <w:szCs w:val="28"/>
          <w:rtl/>
        </w:rPr>
        <w:t>;</w:t>
      </w:r>
    </w:p>
    <w:p w14:paraId="6D0341F4" w14:textId="116A0646" w:rsidR="00371D60" w:rsidRDefault="00371D60" w:rsidP="00F60B8C">
      <w:pPr>
        <w:pStyle w:val="a5"/>
        <w:numPr>
          <w:ilvl w:val="1"/>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כל מסמכי המכרז, לרבות מסמכי הבהרות ושינויים שהועברו למשתתפים </w:t>
      </w:r>
      <w:r>
        <w:rPr>
          <w:rFonts w:ascii="David" w:hAnsi="David" w:cs="David"/>
          <w:sz w:val="28"/>
          <w:szCs w:val="28"/>
          <w:rtl/>
        </w:rPr>
        <w:t>–</w:t>
      </w:r>
      <w:r>
        <w:rPr>
          <w:rFonts w:ascii="David" w:hAnsi="David" w:cs="David" w:hint="cs"/>
          <w:sz w:val="28"/>
          <w:szCs w:val="28"/>
          <w:rtl/>
        </w:rPr>
        <w:t xml:space="preserve"> ככל שהועברו, חתומים ומאושרים על-ידי המשתתף בתחתית כל עמוד.</w:t>
      </w:r>
    </w:p>
    <w:p w14:paraId="2FCF8CB9" w14:textId="5FB1FBF3" w:rsidR="004C27CC" w:rsidRDefault="004C27CC" w:rsidP="00C55998">
      <w:pPr>
        <w:pStyle w:val="a5"/>
        <w:spacing w:line="360" w:lineRule="auto"/>
        <w:ind w:left="380"/>
        <w:contextualSpacing w:val="0"/>
        <w:jc w:val="both"/>
        <w:rPr>
          <w:rFonts w:ascii="Arial" w:hAnsi="Arial" w:cs="Arial"/>
          <w:rtl/>
        </w:rPr>
      </w:pPr>
    </w:p>
    <w:p w14:paraId="76C3A6D1" w14:textId="5EC116E8" w:rsidR="008C6B3A" w:rsidRPr="00390834" w:rsidRDefault="008C6B3A" w:rsidP="00F51678">
      <w:pPr>
        <w:spacing w:after="0" w:line="360" w:lineRule="auto"/>
        <w:jc w:val="both"/>
        <w:rPr>
          <w:rFonts w:ascii="David" w:hAnsi="David" w:cs="David"/>
          <w:b/>
          <w:bCs/>
          <w:sz w:val="28"/>
          <w:szCs w:val="28"/>
          <w:u w:val="single"/>
          <w:rtl/>
        </w:rPr>
      </w:pPr>
      <w:r w:rsidRPr="00C55998">
        <w:rPr>
          <w:rFonts w:ascii="David" w:hAnsi="David" w:cs="David" w:hint="eastAsia"/>
          <w:b/>
          <w:bCs/>
          <w:sz w:val="28"/>
          <w:szCs w:val="28"/>
          <w:u w:val="single"/>
          <w:rtl/>
        </w:rPr>
        <w:t>הצעת</w:t>
      </w:r>
      <w:r w:rsidRPr="00C55998">
        <w:rPr>
          <w:rFonts w:ascii="David" w:hAnsi="David" w:cs="David"/>
          <w:b/>
          <w:bCs/>
          <w:sz w:val="28"/>
          <w:szCs w:val="28"/>
          <w:u w:val="single"/>
          <w:rtl/>
        </w:rPr>
        <w:t xml:space="preserve"> </w:t>
      </w:r>
      <w:r w:rsidRPr="00C55998">
        <w:rPr>
          <w:rFonts w:ascii="David" w:hAnsi="David" w:cs="David" w:hint="eastAsia"/>
          <w:b/>
          <w:bCs/>
          <w:sz w:val="28"/>
          <w:szCs w:val="28"/>
          <w:u w:val="single"/>
          <w:rtl/>
        </w:rPr>
        <w:t>המחיר</w:t>
      </w:r>
    </w:p>
    <w:p w14:paraId="71191301" w14:textId="6DB3FDB4" w:rsidR="008C6B3A" w:rsidRDefault="00D601DB" w:rsidP="00F60B8C">
      <w:pPr>
        <w:pStyle w:val="a5"/>
        <w:numPr>
          <w:ilvl w:val="0"/>
          <w:numId w:val="11"/>
        </w:numPr>
        <w:spacing w:after="0" w:line="360" w:lineRule="auto"/>
        <w:contextualSpacing w:val="0"/>
        <w:jc w:val="both"/>
        <w:rPr>
          <w:rFonts w:ascii="David" w:hAnsi="David" w:cs="David"/>
          <w:sz w:val="28"/>
          <w:szCs w:val="28"/>
        </w:rPr>
      </w:pPr>
      <w:r>
        <w:rPr>
          <w:rFonts w:ascii="David" w:hAnsi="David" w:cs="David" w:hint="cs"/>
          <w:sz w:val="28"/>
          <w:szCs w:val="28"/>
          <w:rtl/>
        </w:rPr>
        <w:t>כא</w:t>
      </w:r>
      <w:r w:rsidR="00B0439B">
        <w:rPr>
          <w:rFonts w:ascii="David" w:hAnsi="David" w:cs="David" w:hint="cs"/>
          <w:sz w:val="28"/>
          <w:szCs w:val="28"/>
          <w:rtl/>
        </w:rPr>
        <w:t>מור, המציעים רשאים להגיש הצעה לארבעת</w:t>
      </w:r>
      <w:r>
        <w:rPr>
          <w:rFonts w:ascii="David" w:hAnsi="David" w:cs="David" w:hint="cs"/>
          <w:sz w:val="28"/>
          <w:szCs w:val="28"/>
          <w:rtl/>
        </w:rPr>
        <w:t xml:space="preserve"> הרכבים, או רק ל</w:t>
      </w:r>
      <w:r w:rsidR="00E6518A">
        <w:rPr>
          <w:rFonts w:ascii="David" w:hAnsi="David" w:cs="David" w:hint="cs"/>
          <w:sz w:val="28"/>
          <w:szCs w:val="28"/>
          <w:rtl/>
        </w:rPr>
        <w:t>חלק</w:t>
      </w:r>
      <w:r>
        <w:rPr>
          <w:rFonts w:ascii="David" w:hAnsi="David" w:cs="David" w:hint="cs"/>
          <w:sz w:val="28"/>
          <w:szCs w:val="28"/>
          <w:rtl/>
        </w:rPr>
        <w:t xml:space="preserve"> מהם.</w:t>
      </w:r>
    </w:p>
    <w:p w14:paraId="411F3F43" w14:textId="2FD5A429" w:rsidR="00D601DB" w:rsidRDefault="00D601DB" w:rsidP="00F60B8C">
      <w:pPr>
        <w:pStyle w:val="a5"/>
        <w:numPr>
          <w:ilvl w:val="0"/>
          <w:numId w:val="11"/>
        </w:numPr>
        <w:spacing w:after="0" w:line="360" w:lineRule="auto"/>
        <w:contextualSpacing w:val="0"/>
        <w:jc w:val="both"/>
        <w:rPr>
          <w:rFonts w:ascii="David" w:hAnsi="David" w:cs="David"/>
          <w:sz w:val="28"/>
          <w:szCs w:val="28"/>
        </w:rPr>
      </w:pPr>
      <w:r>
        <w:rPr>
          <w:rFonts w:ascii="David" w:hAnsi="David" w:cs="David" w:hint="cs"/>
          <w:sz w:val="28"/>
          <w:szCs w:val="28"/>
          <w:rtl/>
        </w:rPr>
        <w:t xml:space="preserve">המחיר המוצע הוא המחיר </w:t>
      </w:r>
      <w:r>
        <w:rPr>
          <w:rFonts w:ascii="David" w:hAnsi="David" w:cs="David" w:hint="cs"/>
          <w:sz w:val="28"/>
          <w:szCs w:val="28"/>
          <w:u w:val="single"/>
          <w:rtl/>
        </w:rPr>
        <w:t>הסופי</w:t>
      </w:r>
      <w:r>
        <w:rPr>
          <w:rFonts w:ascii="David" w:hAnsi="David" w:cs="David" w:hint="cs"/>
          <w:sz w:val="28"/>
          <w:szCs w:val="28"/>
          <w:rtl/>
        </w:rPr>
        <w:t xml:space="preserve"> בעבור רכישה ואספקה של כלי הרכב ויכלול את כל העלויות הכרוכות במתן השירותים למועצה.</w:t>
      </w:r>
      <w:r w:rsidR="003F6C76">
        <w:rPr>
          <w:rFonts w:ascii="David" w:hAnsi="David" w:cs="David" w:hint="cs"/>
          <w:sz w:val="28"/>
          <w:szCs w:val="28"/>
          <w:rtl/>
        </w:rPr>
        <w:t xml:space="preserve"> המציע או המציעים הזוכים לא יהיו זכאים לכל תוספת לתמורה שהציעו.</w:t>
      </w:r>
    </w:p>
    <w:p w14:paraId="32078985" w14:textId="7B430891" w:rsidR="003F6C76" w:rsidRDefault="003F6C76" w:rsidP="00F60B8C">
      <w:pPr>
        <w:pStyle w:val="a5"/>
        <w:numPr>
          <w:ilvl w:val="0"/>
          <w:numId w:val="11"/>
        </w:numPr>
        <w:spacing w:after="0" w:line="360" w:lineRule="auto"/>
        <w:contextualSpacing w:val="0"/>
        <w:jc w:val="both"/>
        <w:rPr>
          <w:rFonts w:ascii="David" w:hAnsi="David" w:cs="David"/>
          <w:sz w:val="28"/>
          <w:szCs w:val="28"/>
        </w:rPr>
      </w:pPr>
      <w:r>
        <w:rPr>
          <w:rFonts w:ascii="David" w:hAnsi="David" w:cs="David" w:hint="cs"/>
          <w:sz w:val="28"/>
          <w:szCs w:val="28"/>
          <w:rtl/>
        </w:rPr>
        <w:lastRenderedPageBreak/>
        <w:t xml:space="preserve">הצעת המשתתפים תהיה בתוקף לתקופה של לפחות </w:t>
      </w:r>
      <w:r w:rsidRPr="001D14B0">
        <w:rPr>
          <w:rFonts w:ascii="David" w:hAnsi="David" w:cs="David"/>
          <w:sz w:val="28"/>
          <w:szCs w:val="28"/>
          <w:rtl/>
        </w:rPr>
        <w:t>90</w:t>
      </w:r>
      <w:r>
        <w:rPr>
          <w:rFonts w:ascii="David" w:hAnsi="David" w:cs="David" w:hint="cs"/>
          <w:sz w:val="28"/>
          <w:szCs w:val="28"/>
          <w:rtl/>
        </w:rPr>
        <w:t xml:space="preserve"> ימים מהמועד האחרון להגשת הצעות. </w:t>
      </w:r>
    </w:p>
    <w:p w14:paraId="55AC9D08" w14:textId="4F632961" w:rsidR="00454FA0" w:rsidRPr="001D14B0" w:rsidRDefault="00454FA0" w:rsidP="00F60B8C">
      <w:pPr>
        <w:pStyle w:val="a5"/>
        <w:numPr>
          <w:ilvl w:val="0"/>
          <w:numId w:val="11"/>
        </w:numPr>
        <w:spacing w:after="0" w:line="360" w:lineRule="auto"/>
        <w:contextualSpacing w:val="0"/>
        <w:jc w:val="both"/>
        <w:rPr>
          <w:rFonts w:ascii="David" w:hAnsi="David" w:cs="David"/>
          <w:sz w:val="28"/>
          <w:szCs w:val="28"/>
          <w:rtl/>
        </w:rPr>
      </w:pPr>
      <w:r>
        <w:rPr>
          <w:rFonts w:ascii="David" w:hAnsi="David" w:cs="David" w:hint="cs"/>
          <w:sz w:val="28"/>
          <w:szCs w:val="28"/>
          <w:rtl/>
        </w:rPr>
        <w:t>המ</w:t>
      </w:r>
      <w:r w:rsidR="002374E1">
        <w:rPr>
          <w:rFonts w:ascii="David" w:hAnsi="David" w:cs="David" w:hint="cs"/>
          <w:sz w:val="28"/>
          <w:szCs w:val="28"/>
          <w:rtl/>
        </w:rPr>
        <w:t>ועצה אינה מתחייבת לרכוש את ארבעת</w:t>
      </w:r>
      <w:r>
        <w:rPr>
          <w:rFonts w:ascii="David" w:hAnsi="David" w:cs="David" w:hint="cs"/>
          <w:sz w:val="28"/>
          <w:szCs w:val="28"/>
          <w:rtl/>
        </w:rPr>
        <w:t xml:space="preserve"> הרכבים, או חלק מהם וכן אינה מתחייבת לרכוש את כל הרכיבים ש</w:t>
      </w:r>
      <w:r w:rsidR="00F16CDE">
        <w:rPr>
          <w:rFonts w:ascii="David" w:hAnsi="David" w:cs="David" w:hint="cs"/>
          <w:sz w:val="28"/>
          <w:szCs w:val="28"/>
          <w:rtl/>
        </w:rPr>
        <w:t>פורטו מעלה</w:t>
      </w:r>
      <w:r>
        <w:rPr>
          <w:rFonts w:ascii="David" w:hAnsi="David" w:cs="David" w:hint="cs"/>
          <w:sz w:val="28"/>
          <w:szCs w:val="28"/>
          <w:rtl/>
        </w:rPr>
        <w:t>.</w:t>
      </w:r>
    </w:p>
    <w:p w14:paraId="5F812833" w14:textId="079E96FB" w:rsidR="008C6B3A" w:rsidRDefault="008C6B3A" w:rsidP="00F51678">
      <w:pPr>
        <w:spacing w:after="0" w:line="360" w:lineRule="auto"/>
        <w:jc w:val="both"/>
        <w:rPr>
          <w:rFonts w:ascii="David" w:hAnsi="David" w:cs="David"/>
          <w:b/>
          <w:bCs/>
          <w:sz w:val="28"/>
          <w:szCs w:val="28"/>
          <w:u w:val="single"/>
          <w:rtl/>
        </w:rPr>
      </w:pPr>
    </w:p>
    <w:p w14:paraId="71FE5916" w14:textId="77777777" w:rsidR="00D5760E" w:rsidRPr="00002149" w:rsidRDefault="00D5760E" w:rsidP="00F51678">
      <w:pPr>
        <w:spacing w:after="0" w:line="360" w:lineRule="auto"/>
        <w:jc w:val="both"/>
        <w:rPr>
          <w:rFonts w:ascii="David" w:hAnsi="David" w:cs="David"/>
          <w:b/>
          <w:bCs/>
          <w:sz w:val="28"/>
          <w:szCs w:val="28"/>
          <w:u w:val="single"/>
          <w:rtl/>
        </w:rPr>
      </w:pPr>
      <w:r>
        <w:rPr>
          <w:rFonts w:ascii="David" w:hAnsi="David" w:cs="David" w:hint="cs"/>
          <w:b/>
          <w:bCs/>
          <w:sz w:val="28"/>
          <w:szCs w:val="28"/>
          <w:u w:val="single"/>
          <w:rtl/>
        </w:rPr>
        <w:t xml:space="preserve">שאלות או </w:t>
      </w:r>
      <w:r w:rsidRPr="00002149">
        <w:rPr>
          <w:rFonts w:ascii="David" w:hAnsi="David" w:cs="David"/>
          <w:b/>
          <w:bCs/>
          <w:sz w:val="28"/>
          <w:szCs w:val="28"/>
          <w:u w:val="single"/>
          <w:rtl/>
        </w:rPr>
        <w:t>הבהרות:</w:t>
      </w:r>
    </w:p>
    <w:p w14:paraId="412F7EDF" w14:textId="77777777" w:rsidR="00113052" w:rsidRDefault="00D5760E" w:rsidP="00113052">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המשתתפים רשאים לקבל הבהרות לסתירות, שגיאות, אי-התאמות או ספקות שיימצאו בקשר למובנו המדויק של כל סעיף או פרט במכרז. לעניין זה יש לפנות </w:t>
      </w:r>
      <w:r w:rsidRPr="007E36F0">
        <w:rPr>
          <w:rFonts w:ascii="David" w:hAnsi="David" w:cs="David" w:hint="cs"/>
          <w:sz w:val="28"/>
          <w:szCs w:val="28"/>
          <w:u w:val="single"/>
          <w:rtl/>
        </w:rPr>
        <w:t>ב</w:t>
      </w:r>
      <w:r>
        <w:rPr>
          <w:rFonts w:ascii="David" w:hAnsi="David" w:cs="David" w:hint="cs"/>
          <w:sz w:val="28"/>
          <w:szCs w:val="28"/>
          <w:u w:val="single"/>
          <w:rtl/>
        </w:rPr>
        <w:t>כתב בלבד ובאופן המתואר להלן</w:t>
      </w:r>
      <w:r>
        <w:rPr>
          <w:rFonts w:ascii="David" w:hAnsi="David" w:cs="David" w:hint="cs"/>
          <w:sz w:val="28"/>
          <w:szCs w:val="28"/>
          <w:rtl/>
        </w:rPr>
        <w:t xml:space="preserve">, לדוא"ל:  </w:t>
      </w:r>
      <w:hyperlink r:id="rId8" w:history="1">
        <w:r w:rsidR="004F1967" w:rsidRPr="00B42152">
          <w:rPr>
            <w:rStyle w:val="Hyperlink"/>
            <w:rFonts w:ascii="David" w:hAnsi="David" w:cs="David"/>
            <w:sz w:val="28"/>
            <w:szCs w:val="28"/>
          </w:rPr>
          <w:t>nir@sdotnegev.org.il</w:t>
        </w:r>
      </w:hyperlink>
      <w:r w:rsidR="004F1967">
        <w:rPr>
          <w:rFonts w:ascii="David" w:hAnsi="David" w:cs="David"/>
          <w:sz w:val="28"/>
          <w:szCs w:val="28"/>
        </w:rPr>
        <w:t xml:space="preserve"> </w:t>
      </w:r>
      <w:r w:rsidRPr="007E36F0">
        <w:rPr>
          <w:rFonts w:ascii="David" w:hAnsi="David" w:cs="David"/>
          <w:sz w:val="28"/>
          <w:szCs w:val="28"/>
          <w:rtl/>
        </w:rPr>
        <w:t xml:space="preserve"> </w:t>
      </w:r>
      <w:r>
        <w:rPr>
          <w:rFonts w:ascii="David" w:hAnsi="David" w:cs="David" w:hint="cs"/>
          <w:sz w:val="28"/>
          <w:szCs w:val="28"/>
          <w:rtl/>
        </w:rPr>
        <w:t>ולוודא קבלה בטלפון שמספרו</w:t>
      </w:r>
    </w:p>
    <w:p w14:paraId="45ACA2EB" w14:textId="0572FF6B" w:rsidR="00D5760E" w:rsidRPr="00113052" w:rsidRDefault="004F1967" w:rsidP="00113052">
      <w:pPr>
        <w:pStyle w:val="a5"/>
        <w:spacing w:line="360" w:lineRule="auto"/>
        <w:ind w:left="585"/>
        <w:contextualSpacing w:val="0"/>
        <w:jc w:val="both"/>
        <w:rPr>
          <w:rFonts w:ascii="David" w:hAnsi="David" w:cs="David"/>
          <w:sz w:val="28"/>
          <w:szCs w:val="28"/>
          <w:rtl/>
        </w:rPr>
      </w:pPr>
      <w:r w:rsidRPr="00113052">
        <w:rPr>
          <w:rFonts w:ascii="David" w:hAnsi="David" w:cs="David"/>
          <w:sz w:val="28"/>
          <w:szCs w:val="28"/>
        </w:rPr>
        <w:t xml:space="preserve">050-3944425 </w:t>
      </w:r>
      <w:r w:rsidR="00113052">
        <w:rPr>
          <w:rFonts w:ascii="David" w:hAnsi="David" w:cs="David" w:hint="cs"/>
          <w:sz w:val="28"/>
          <w:szCs w:val="28"/>
          <w:rtl/>
        </w:rPr>
        <w:t xml:space="preserve">  </w:t>
      </w:r>
      <w:r w:rsidR="00D5760E" w:rsidRPr="00271901">
        <w:rPr>
          <w:rFonts w:ascii="David" w:hAnsi="David" w:cs="David" w:hint="cs"/>
          <w:b/>
          <w:bCs/>
          <w:sz w:val="28"/>
          <w:szCs w:val="28"/>
          <w:rtl/>
        </w:rPr>
        <w:t>וזאת לא יאוחר</w:t>
      </w:r>
      <w:r w:rsidR="00113052" w:rsidRPr="00271901">
        <w:rPr>
          <w:rFonts w:ascii="David" w:hAnsi="David" w:cs="David" w:hint="cs"/>
          <w:b/>
          <w:bCs/>
          <w:sz w:val="28"/>
          <w:szCs w:val="28"/>
          <w:rtl/>
        </w:rPr>
        <w:t xml:space="preserve"> ט' בניסן 10/04/2022 בשעה 12:00</w:t>
      </w:r>
      <w:r w:rsidR="00D5760E" w:rsidRPr="00113052">
        <w:rPr>
          <w:rFonts w:ascii="David" w:hAnsi="David" w:cs="David" w:hint="cs"/>
          <w:sz w:val="28"/>
          <w:szCs w:val="28"/>
          <w:rtl/>
        </w:rPr>
        <w:t>.</w:t>
      </w:r>
    </w:p>
    <w:p w14:paraId="0AF2EA04" w14:textId="77777777" w:rsidR="00D5760E" w:rsidRDefault="00D5760E" w:rsidP="00F51678">
      <w:pPr>
        <w:pStyle w:val="a5"/>
        <w:spacing w:line="360" w:lineRule="auto"/>
        <w:ind w:left="380"/>
        <w:contextualSpacing w:val="0"/>
        <w:jc w:val="both"/>
        <w:rPr>
          <w:rFonts w:ascii="David" w:hAnsi="David" w:cs="David"/>
          <w:sz w:val="28"/>
          <w:szCs w:val="28"/>
          <w:rtl/>
        </w:rPr>
      </w:pPr>
      <w:r>
        <w:rPr>
          <w:rFonts w:ascii="David" w:hAnsi="David" w:cs="David" w:hint="cs"/>
          <w:sz w:val="28"/>
          <w:szCs w:val="28"/>
          <w:rtl/>
        </w:rPr>
        <w:t xml:space="preserve">הפניות ישלחו </w:t>
      </w:r>
      <w:r>
        <w:rPr>
          <w:rFonts w:ascii="David" w:hAnsi="David" w:cs="David" w:hint="cs"/>
          <w:sz w:val="28"/>
          <w:szCs w:val="28"/>
          <w:u w:val="single"/>
          <w:rtl/>
        </w:rPr>
        <w:t>בפורמט קובץ וורד (</w:t>
      </w:r>
      <w:r>
        <w:rPr>
          <w:rFonts w:ascii="David" w:hAnsi="David" w:cs="David"/>
          <w:sz w:val="28"/>
          <w:szCs w:val="28"/>
          <w:u w:val="single"/>
        </w:rPr>
        <w:t>word</w:t>
      </w:r>
      <w:r>
        <w:rPr>
          <w:rFonts w:ascii="David" w:hAnsi="David" w:cs="David" w:hint="cs"/>
          <w:sz w:val="28"/>
          <w:szCs w:val="28"/>
          <w:u w:val="single"/>
          <w:rtl/>
        </w:rPr>
        <w:t>) בלבד</w:t>
      </w:r>
      <w:r>
        <w:rPr>
          <w:rFonts w:ascii="David" w:hAnsi="David" w:cs="David" w:hint="cs"/>
          <w:sz w:val="28"/>
          <w:szCs w:val="28"/>
          <w:rtl/>
        </w:rPr>
        <w:t xml:space="preserve"> על-פי הדוגמה שלהלן:</w:t>
      </w:r>
    </w:p>
    <w:tbl>
      <w:tblPr>
        <w:tblStyle w:val="ac"/>
        <w:bidiVisual/>
        <w:tblW w:w="0" w:type="auto"/>
        <w:tblInd w:w="380" w:type="dxa"/>
        <w:tblLook w:val="04A0" w:firstRow="1" w:lastRow="0" w:firstColumn="1" w:lastColumn="0" w:noHBand="0" w:noVBand="1"/>
      </w:tblPr>
      <w:tblGrid>
        <w:gridCol w:w="2168"/>
        <w:gridCol w:w="2352"/>
        <w:gridCol w:w="2299"/>
        <w:gridCol w:w="2147"/>
      </w:tblGrid>
      <w:tr w:rsidR="008907F4" w14:paraId="3B0049BF" w14:textId="77777777" w:rsidTr="007E36F0">
        <w:tc>
          <w:tcPr>
            <w:tcW w:w="2168" w:type="dxa"/>
            <w:shd w:val="clear" w:color="auto" w:fill="F2F2F2" w:themeFill="background1" w:themeFillShade="F2"/>
          </w:tcPr>
          <w:p w14:paraId="24084A5C" w14:textId="77777777" w:rsidR="00D5760E" w:rsidRDefault="00D5760E" w:rsidP="00F51678">
            <w:pPr>
              <w:pStyle w:val="a5"/>
              <w:spacing w:before="240" w:line="360" w:lineRule="auto"/>
              <w:ind w:left="0"/>
              <w:contextualSpacing w:val="0"/>
              <w:jc w:val="center"/>
              <w:rPr>
                <w:rFonts w:ascii="David" w:hAnsi="David" w:cs="David"/>
                <w:sz w:val="28"/>
                <w:szCs w:val="28"/>
                <w:rtl/>
              </w:rPr>
            </w:pPr>
            <w:r>
              <w:rPr>
                <w:rFonts w:ascii="David" w:hAnsi="David" w:cs="David" w:hint="cs"/>
                <w:sz w:val="28"/>
                <w:szCs w:val="28"/>
                <w:rtl/>
              </w:rPr>
              <w:t>#</w:t>
            </w:r>
          </w:p>
        </w:tc>
        <w:tc>
          <w:tcPr>
            <w:tcW w:w="2352" w:type="dxa"/>
            <w:shd w:val="clear" w:color="auto" w:fill="F2F2F2" w:themeFill="background1" w:themeFillShade="F2"/>
          </w:tcPr>
          <w:p w14:paraId="6D197A05" w14:textId="77777777" w:rsidR="00D5760E" w:rsidRDefault="00D5760E" w:rsidP="00F51678">
            <w:pPr>
              <w:pStyle w:val="a5"/>
              <w:spacing w:before="240" w:line="360" w:lineRule="auto"/>
              <w:ind w:left="0"/>
              <w:contextualSpacing w:val="0"/>
              <w:jc w:val="center"/>
              <w:rPr>
                <w:rFonts w:ascii="David" w:hAnsi="David" w:cs="David"/>
                <w:sz w:val="28"/>
                <w:szCs w:val="28"/>
                <w:rtl/>
              </w:rPr>
            </w:pPr>
            <w:r>
              <w:rPr>
                <w:rFonts w:ascii="David" w:hAnsi="David" w:cs="David" w:hint="cs"/>
                <w:sz w:val="28"/>
                <w:szCs w:val="28"/>
                <w:rtl/>
              </w:rPr>
              <w:t>הסעיף במכרז</w:t>
            </w:r>
          </w:p>
        </w:tc>
        <w:tc>
          <w:tcPr>
            <w:tcW w:w="2299" w:type="dxa"/>
            <w:shd w:val="clear" w:color="auto" w:fill="F2F2F2" w:themeFill="background1" w:themeFillShade="F2"/>
          </w:tcPr>
          <w:p w14:paraId="056B006A" w14:textId="77777777" w:rsidR="00D5760E" w:rsidRDefault="00D5760E" w:rsidP="00F51678">
            <w:pPr>
              <w:pStyle w:val="a5"/>
              <w:spacing w:before="240" w:line="360" w:lineRule="auto"/>
              <w:ind w:left="0"/>
              <w:contextualSpacing w:val="0"/>
              <w:jc w:val="center"/>
              <w:rPr>
                <w:rFonts w:ascii="David" w:hAnsi="David" w:cs="David"/>
                <w:sz w:val="28"/>
                <w:szCs w:val="28"/>
                <w:rtl/>
              </w:rPr>
            </w:pPr>
            <w:r>
              <w:rPr>
                <w:rFonts w:ascii="David" w:hAnsi="David" w:cs="David" w:hint="cs"/>
                <w:sz w:val="28"/>
                <w:szCs w:val="28"/>
                <w:rtl/>
              </w:rPr>
              <w:t>עמוד</w:t>
            </w:r>
          </w:p>
        </w:tc>
        <w:tc>
          <w:tcPr>
            <w:tcW w:w="2147" w:type="dxa"/>
            <w:shd w:val="clear" w:color="auto" w:fill="F2F2F2" w:themeFill="background1" w:themeFillShade="F2"/>
          </w:tcPr>
          <w:p w14:paraId="74FB99E0" w14:textId="77777777" w:rsidR="00D5760E" w:rsidRDefault="00D5760E" w:rsidP="00F51678">
            <w:pPr>
              <w:pStyle w:val="a5"/>
              <w:spacing w:before="240" w:line="360" w:lineRule="auto"/>
              <w:ind w:left="0"/>
              <w:contextualSpacing w:val="0"/>
              <w:jc w:val="center"/>
              <w:rPr>
                <w:rFonts w:ascii="David" w:hAnsi="David" w:cs="David"/>
                <w:sz w:val="28"/>
                <w:szCs w:val="28"/>
                <w:rtl/>
              </w:rPr>
            </w:pPr>
            <w:r>
              <w:rPr>
                <w:rFonts w:ascii="David" w:hAnsi="David" w:cs="David" w:hint="cs"/>
                <w:sz w:val="28"/>
                <w:szCs w:val="28"/>
                <w:rtl/>
              </w:rPr>
              <w:t>שאלה</w:t>
            </w:r>
          </w:p>
        </w:tc>
      </w:tr>
      <w:tr w:rsidR="008907F4" w14:paraId="4CC1A64F" w14:textId="77777777" w:rsidTr="007E36F0">
        <w:tc>
          <w:tcPr>
            <w:tcW w:w="2168" w:type="dxa"/>
          </w:tcPr>
          <w:p w14:paraId="2669DE33" w14:textId="77777777" w:rsidR="00D5760E" w:rsidRDefault="00D5760E" w:rsidP="00F51678">
            <w:pPr>
              <w:pStyle w:val="a5"/>
              <w:spacing w:before="240" w:line="360" w:lineRule="auto"/>
              <w:ind w:left="0"/>
              <w:contextualSpacing w:val="0"/>
              <w:jc w:val="both"/>
              <w:rPr>
                <w:rFonts w:ascii="David" w:hAnsi="David" w:cs="David"/>
                <w:sz w:val="28"/>
                <w:szCs w:val="28"/>
                <w:rtl/>
              </w:rPr>
            </w:pPr>
          </w:p>
        </w:tc>
        <w:tc>
          <w:tcPr>
            <w:tcW w:w="2352" w:type="dxa"/>
          </w:tcPr>
          <w:p w14:paraId="467E13E2" w14:textId="77777777" w:rsidR="00D5760E" w:rsidRDefault="00D5760E" w:rsidP="00F51678">
            <w:pPr>
              <w:pStyle w:val="a5"/>
              <w:spacing w:before="240" w:line="360" w:lineRule="auto"/>
              <w:ind w:left="0"/>
              <w:contextualSpacing w:val="0"/>
              <w:jc w:val="both"/>
              <w:rPr>
                <w:rFonts w:ascii="David" w:hAnsi="David" w:cs="David"/>
                <w:sz w:val="28"/>
                <w:szCs w:val="28"/>
                <w:rtl/>
              </w:rPr>
            </w:pPr>
          </w:p>
        </w:tc>
        <w:tc>
          <w:tcPr>
            <w:tcW w:w="2299" w:type="dxa"/>
          </w:tcPr>
          <w:p w14:paraId="6DCD9845" w14:textId="77777777" w:rsidR="00D5760E" w:rsidRDefault="00D5760E" w:rsidP="00F51678">
            <w:pPr>
              <w:pStyle w:val="a5"/>
              <w:spacing w:before="240" w:line="360" w:lineRule="auto"/>
              <w:ind w:left="0"/>
              <w:contextualSpacing w:val="0"/>
              <w:jc w:val="both"/>
              <w:rPr>
                <w:rFonts w:ascii="David" w:hAnsi="David" w:cs="David"/>
                <w:sz w:val="28"/>
                <w:szCs w:val="28"/>
                <w:rtl/>
              </w:rPr>
            </w:pPr>
          </w:p>
        </w:tc>
        <w:tc>
          <w:tcPr>
            <w:tcW w:w="2147" w:type="dxa"/>
          </w:tcPr>
          <w:p w14:paraId="035780BD" w14:textId="77777777" w:rsidR="00D5760E" w:rsidRDefault="00D5760E" w:rsidP="00F51678">
            <w:pPr>
              <w:pStyle w:val="a5"/>
              <w:spacing w:before="240" w:line="360" w:lineRule="auto"/>
              <w:ind w:left="0"/>
              <w:contextualSpacing w:val="0"/>
              <w:jc w:val="both"/>
              <w:rPr>
                <w:rFonts w:ascii="David" w:hAnsi="David" w:cs="David"/>
                <w:sz w:val="28"/>
                <w:szCs w:val="28"/>
                <w:rtl/>
              </w:rPr>
            </w:pPr>
          </w:p>
        </w:tc>
      </w:tr>
    </w:tbl>
    <w:p w14:paraId="467B9C22" w14:textId="7CC87550" w:rsidR="00D5760E" w:rsidRDefault="00D5760E" w:rsidP="00F60B8C">
      <w:pPr>
        <w:pStyle w:val="a5"/>
        <w:numPr>
          <w:ilvl w:val="0"/>
          <w:numId w:val="11"/>
        </w:numPr>
        <w:spacing w:before="240" w:line="360" w:lineRule="auto"/>
        <w:contextualSpacing w:val="0"/>
        <w:jc w:val="both"/>
        <w:rPr>
          <w:rFonts w:ascii="David" w:hAnsi="David" w:cs="David"/>
          <w:sz w:val="28"/>
          <w:szCs w:val="28"/>
        </w:rPr>
      </w:pPr>
      <w:r>
        <w:rPr>
          <w:rFonts w:ascii="David" w:hAnsi="David" w:cs="David" w:hint="cs"/>
          <w:sz w:val="28"/>
          <w:szCs w:val="28"/>
          <w:rtl/>
        </w:rPr>
        <w:t xml:space="preserve">הבהרות והודעות יפורסמו באתר המועצה ויובאו בכתב לידיעתם של כל </w:t>
      </w:r>
      <w:r w:rsidR="001D14B0">
        <w:rPr>
          <w:rFonts w:ascii="David" w:hAnsi="David" w:cs="David" w:hint="cs"/>
          <w:sz w:val="28"/>
          <w:szCs w:val="28"/>
          <w:rtl/>
        </w:rPr>
        <w:t>ה</w:t>
      </w:r>
      <w:r>
        <w:rPr>
          <w:rFonts w:ascii="David" w:hAnsi="David" w:cs="David" w:hint="cs"/>
          <w:sz w:val="28"/>
          <w:szCs w:val="28"/>
          <w:rtl/>
        </w:rPr>
        <w:t>מציעים שהפנו שאלות הבהרה.</w:t>
      </w:r>
    </w:p>
    <w:p w14:paraId="0F219281" w14:textId="77777777" w:rsidR="00D5760E" w:rsidRDefault="00D5760E" w:rsidP="00F60B8C">
      <w:pPr>
        <w:pStyle w:val="a5"/>
        <w:numPr>
          <w:ilvl w:val="0"/>
          <w:numId w:val="11"/>
        </w:numPr>
        <w:spacing w:before="240" w:line="360" w:lineRule="auto"/>
        <w:contextualSpacing w:val="0"/>
        <w:jc w:val="both"/>
        <w:rPr>
          <w:rFonts w:ascii="David" w:hAnsi="David" w:cs="David"/>
          <w:sz w:val="28"/>
          <w:szCs w:val="28"/>
        </w:rPr>
      </w:pPr>
      <w:r>
        <w:rPr>
          <w:rFonts w:ascii="David" w:hAnsi="David" w:cs="David" w:hint="cs"/>
          <w:sz w:val="28"/>
          <w:szCs w:val="28"/>
          <w:rtl/>
        </w:rPr>
        <w:t xml:space="preserve">רק הבהרות והודעות שיישלחו </w:t>
      </w:r>
      <w:r>
        <w:rPr>
          <w:rFonts w:ascii="David" w:hAnsi="David" w:cs="David" w:hint="cs"/>
          <w:sz w:val="28"/>
          <w:szCs w:val="28"/>
          <w:u w:val="single"/>
          <w:rtl/>
        </w:rPr>
        <w:t>בכתב</w:t>
      </w:r>
      <w:r>
        <w:rPr>
          <w:rFonts w:ascii="David" w:hAnsi="David" w:cs="David" w:hint="cs"/>
          <w:sz w:val="28"/>
          <w:szCs w:val="28"/>
          <w:rtl/>
        </w:rPr>
        <w:t xml:space="preserve"> על-ידי המועצה יחייבו ויהיו חלק ממסמכי המכרז ועל המשתתפים יהיה לצרפן חתומות להצעה. הבהרות והודעות שיינתנו בעל-פה או באמצעות הטלפון לא יחייבו את המועצה.</w:t>
      </w:r>
    </w:p>
    <w:p w14:paraId="15FE23A6" w14:textId="77777777" w:rsidR="00D5760E" w:rsidRDefault="00D5760E" w:rsidP="00F60B8C">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המועצה תהיה רשאית, בכל עת, קודם למועד האחרון להגשת ההצעות, להכניס שינויים ותיקונים במסמכי המכרז ביוזמתה או בתשובה לשאלת המשתתפים. השינויים והתיקונים כאמור, יהוו חלק בלתי נפרד ממסמכי המכרז, יפורסמו באתר המועצה ויובאו בכתב לידיעתם של כל רוכשי מסמכי המכרז או מציעים שהפנו שאלות הבהרה, בדוא"ל לפי כתובות דוא"ל שימסרו על-ידי המציעים בעת רכישת המכרז.</w:t>
      </w:r>
    </w:p>
    <w:p w14:paraId="31F5CEF7" w14:textId="77777777" w:rsidR="00C43065" w:rsidRDefault="00C43065" w:rsidP="003354CE">
      <w:pPr>
        <w:spacing w:after="0" w:line="360" w:lineRule="auto"/>
        <w:jc w:val="both"/>
        <w:rPr>
          <w:rFonts w:ascii="David" w:hAnsi="David" w:cs="David"/>
          <w:b/>
          <w:bCs/>
          <w:sz w:val="28"/>
          <w:szCs w:val="28"/>
          <w:u w:val="single"/>
          <w:rtl/>
        </w:rPr>
      </w:pPr>
    </w:p>
    <w:p w14:paraId="7BB5A5AF" w14:textId="4BE9B2E7" w:rsidR="00ED125C" w:rsidRPr="003354CE" w:rsidRDefault="00ED125C" w:rsidP="003354CE">
      <w:pPr>
        <w:spacing w:after="0" w:line="360" w:lineRule="auto"/>
        <w:jc w:val="both"/>
        <w:rPr>
          <w:rFonts w:ascii="David" w:hAnsi="David" w:cs="David"/>
          <w:b/>
          <w:bCs/>
          <w:sz w:val="28"/>
          <w:szCs w:val="28"/>
          <w:u w:val="single"/>
          <w:rtl/>
        </w:rPr>
      </w:pPr>
      <w:r w:rsidRPr="003354CE">
        <w:rPr>
          <w:rFonts w:ascii="David" w:hAnsi="David" w:cs="David"/>
          <w:b/>
          <w:bCs/>
          <w:sz w:val="28"/>
          <w:szCs w:val="28"/>
          <w:u w:val="single"/>
          <w:rtl/>
        </w:rPr>
        <w:t>עיון במסמכי המכרז:</w:t>
      </w:r>
    </w:p>
    <w:p w14:paraId="5F2A0005" w14:textId="1267A111" w:rsidR="00F170DD" w:rsidRPr="00113052" w:rsidRDefault="00F170DD" w:rsidP="00113052">
      <w:pPr>
        <w:pStyle w:val="a5"/>
        <w:numPr>
          <w:ilvl w:val="0"/>
          <w:numId w:val="11"/>
        </w:numPr>
        <w:spacing w:after="0" w:line="360" w:lineRule="auto"/>
        <w:contextualSpacing w:val="0"/>
        <w:jc w:val="both"/>
        <w:rPr>
          <w:rFonts w:ascii="David" w:hAnsi="David" w:cs="David"/>
          <w:b/>
          <w:bCs/>
          <w:sz w:val="28"/>
          <w:szCs w:val="28"/>
          <w:rtl/>
        </w:rPr>
      </w:pPr>
      <w:r w:rsidRPr="00F170DD">
        <w:rPr>
          <w:rFonts w:ascii="David" w:hAnsi="David" w:cs="David"/>
          <w:sz w:val="28"/>
          <w:szCs w:val="28"/>
          <w:rtl/>
        </w:rPr>
        <w:lastRenderedPageBreak/>
        <w:t>ניתן לעיין בתנאי המכרז באתר האינטרנט של המועצה</w:t>
      </w:r>
      <w:r w:rsidRPr="00F170DD">
        <w:rPr>
          <w:rFonts w:ascii="David" w:hAnsi="David" w:cs="David" w:hint="cs"/>
          <w:sz w:val="28"/>
          <w:szCs w:val="28"/>
          <w:rtl/>
        </w:rPr>
        <w:t xml:space="preserve"> </w:t>
      </w:r>
      <w:r w:rsidRPr="00F170DD">
        <w:rPr>
          <w:rFonts w:ascii="David" w:hAnsi="David" w:cs="David"/>
          <w:sz w:val="28"/>
          <w:szCs w:val="28"/>
          <w:rtl/>
        </w:rPr>
        <w:t xml:space="preserve">שכתובתו: </w:t>
      </w:r>
      <w:hyperlink r:id="rId9" w:history="1">
        <w:r w:rsidRPr="00F170DD">
          <w:rPr>
            <w:rStyle w:val="Hyperlink"/>
            <w:rFonts w:ascii="David" w:hAnsi="David" w:cs="David"/>
            <w:sz w:val="28"/>
            <w:szCs w:val="28"/>
          </w:rPr>
          <w:t>www.sdotnegev.org.il</w:t>
        </w:r>
      </w:hyperlink>
      <w:r w:rsidRPr="00F170DD">
        <w:rPr>
          <w:rFonts w:ascii="David" w:hAnsi="David" w:cs="David"/>
          <w:sz w:val="28"/>
          <w:szCs w:val="28"/>
          <w:rtl/>
        </w:rPr>
        <w:t xml:space="preserve"> המסמכים יפורסמו באתר לא יאוחר מתאריך:</w:t>
      </w:r>
      <w:r w:rsidR="00113052">
        <w:rPr>
          <w:rFonts w:ascii="David" w:hAnsi="David" w:cs="David" w:hint="cs"/>
          <w:sz w:val="28"/>
          <w:szCs w:val="28"/>
          <w:rtl/>
        </w:rPr>
        <w:t xml:space="preserve"> </w:t>
      </w:r>
      <w:r w:rsidR="00113052" w:rsidRPr="00113052">
        <w:rPr>
          <w:rFonts w:ascii="David" w:hAnsi="David" w:cs="David" w:hint="cs"/>
          <w:b/>
          <w:bCs/>
          <w:sz w:val="28"/>
          <w:szCs w:val="28"/>
          <w:rtl/>
        </w:rPr>
        <w:t>ב' בניסן 3/04/2022</w:t>
      </w:r>
    </w:p>
    <w:p w14:paraId="72612D91" w14:textId="77777777" w:rsidR="00ED125C" w:rsidRPr="00002149" w:rsidRDefault="00ED125C" w:rsidP="009104E3">
      <w:pPr>
        <w:spacing w:after="0" w:line="360" w:lineRule="auto"/>
        <w:ind w:left="360"/>
        <w:jc w:val="both"/>
        <w:rPr>
          <w:rFonts w:ascii="David" w:hAnsi="David" w:cs="David"/>
          <w:b/>
          <w:bCs/>
          <w:sz w:val="28"/>
          <w:szCs w:val="28"/>
          <w:rtl/>
        </w:rPr>
      </w:pPr>
    </w:p>
    <w:p w14:paraId="151E178D" w14:textId="77777777" w:rsidR="00ED125C" w:rsidRPr="009104E3" w:rsidRDefault="00ED125C" w:rsidP="009104E3">
      <w:pPr>
        <w:spacing w:after="0" w:line="360" w:lineRule="auto"/>
        <w:jc w:val="both"/>
        <w:rPr>
          <w:rFonts w:ascii="David" w:hAnsi="David" w:cs="David"/>
          <w:b/>
          <w:bCs/>
          <w:sz w:val="28"/>
          <w:szCs w:val="28"/>
          <w:u w:val="single"/>
          <w:rtl/>
        </w:rPr>
      </w:pPr>
      <w:r w:rsidRPr="009104E3">
        <w:rPr>
          <w:rFonts w:ascii="David" w:hAnsi="David" w:cs="David"/>
          <w:b/>
          <w:bCs/>
          <w:sz w:val="28"/>
          <w:szCs w:val="28"/>
          <w:u w:val="single"/>
          <w:rtl/>
        </w:rPr>
        <w:t xml:space="preserve">הגשת ההצעות: </w:t>
      </w:r>
    </w:p>
    <w:p w14:paraId="2B365286" w14:textId="3DD01372" w:rsidR="00712361" w:rsidRDefault="00712361" w:rsidP="00113052">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על המשתתפים להגיש את הצעתם ושאר מסמכי המכרז, </w:t>
      </w:r>
      <w:r>
        <w:rPr>
          <w:rFonts w:ascii="David" w:hAnsi="David" w:cs="David" w:hint="cs"/>
          <w:sz w:val="28"/>
          <w:szCs w:val="28"/>
          <w:u w:val="single"/>
          <w:rtl/>
        </w:rPr>
        <w:t>במסירה ידנית</w:t>
      </w:r>
      <w:r>
        <w:rPr>
          <w:rFonts w:ascii="David" w:hAnsi="David" w:cs="David" w:hint="cs"/>
          <w:sz w:val="28"/>
          <w:szCs w:val="28"/>
          <w:rtl/>
        </w:rPr>
        <w:t xml:space="preserve"> בלבד, במעטפה סגורה עליה יירשם </w:t>
      </w:r>
      <w:r w:rsidRPr="00113052">
        <w:rPr>
          <w:rFonts w:ascii="David" w:hAnsi="David" w:cs="David" w:hint="cs"/>
          <w:b/>
          <w:bCs/>
          <w:sz w:val="28"/>
          <w:szCs w:val="28"/>
          <w:u w:val="single"/>
          <w:rtl/>
        </w:rPr>
        <w:t>"מכרז פומבי מס'</w:t>
      </w:r>
      <w:r w:rsidR="00113052" w:rsidRPr="00113052">
        <w:rPr>
          <w:rFonts w:ascii="David" w:hAnsi="David" w:cs="David" w:hint="cs"/>
          <w:b/>
          <w:bCs/>
          <w:sz w:val="28"/>
          <w:szCs w:val="28"/>
          <w:u w:val="single"/>
          <w:rtl/>
        </w:rPr>
        <w:t xml:space="preserve"> 23/2022</w:t>
      </w:r>
      <w:r w:rsidRPr="00113052">
        <w:rPr>
          <w:rFonts w:ascii="David" w:hAnsi="David" w:cs="David"/>
          <w:sz w:val="28"/>
          <w:szCs w:val="28"/>
          <w:rtl/>
        </w:rPr>
        <w:t>"</w:t>
      </w:r>
      <w:r>
        <w:rPr>
          <w:rFonts w:ascii="David" w:hAnsi="David" w:cs="David" w:hint="cs"/>
          <w:sz w:val="28"/>
          <w:szCs w:val="28"/>
          <w:rtl/>
        </w:rPr>
        <w:t xml:space="preserve"> (</w:t>
      </w:r>
      <w:r>
        <w:rPr>
          <w:rFonts w:ascii="David" w:hAnsi="David" w:cs="David" w:hint="cs"/>
          <w:sz w:val="28"/>
          <w:szCs w:val="28"/>
          <w:u w:val="single"/>
          <w:rtl/>
        </w:rPr>
        <w:t>ללא</w:t>
      </w:r>
      <w:r>
        <w:rPr>
          <w:rFonts w:ascii="David" w:hAnsi="David" w:cs="David" w:hint="cs"/>
          <w:sz w:val="28"/>
          <w:szCs w:val="28"/>
          <w:rtl/>
        </w:rPr>
        <w:t xml:space="preserve"> שם המציע), לתיבת ה</w:t>
      </w:r>
      <w:r w:rsidR="00113052">
        <w:rPr>
          <w:rFonts w:ascii="David" w:hAnsi="David" w:cs="David" w:hint="cs"/>
          <w:sz w:val="28"/>
          <w:szCs w:val="28"/>
          <w:rtl/>
        </w:rPr>
        <w:t xml:space="preserve">מכרזים במשרדי המועצה, לא יאוחר </w:t>
      </w:r>
      <w:r>
        <w:rPr>
          <w:rFonts w:ascii="David" w:hAnsi="David" w:cs="David" w:hint="cs"/>
          <w:sz w:val="28"/>
          <w:szCs w:val="28"/>
          <w:rtl/>
        </w:rPr>
        <w:t xml:space="preserve"> </w:t>
      </w:r>
      <w:proofErr w:type="spellStart"/>
      <w:r w:rsidR="00113052" w:rsidRPr="00113052">
        <w:rPr>
          <w:rFonts w:ascii="David" w:hAnsi="David" w:cs="David" w:hint="cs"/>
          <w:b/>
          <w:bCs/>
          <w:sz w:val="32"/>
          <w:szCs w:val="32"/>
          <w:rtl/>
        </w:rPr>
        <w:t>מיום</w:t>
      </w:r>
      <w:proofErr w:type="spellEnd"/>
      <w:r w:rsidR="00113052" w:rsidRPr="00113052">
        <w:rPr>
          <w:rFonts w:ascii="David" w:hAnsi="David" w:cs="David" w:hint="cs"/>
          <w:b/>
          <w:bCs/>
          <w:sz w:val="32"/>
          <w:szCs w:val="32"/>
          <w:rtl/>
        </w:rPr>
        <w:t xml:space="preserve"> ראשון כג' ניסן </w:t>
      </w:r>
      <w:r w:rsidR="00113052" w:rsidRPr="00113052">
        <w:rPr>
          <w:rFonts w:ascii="David" w:hAnsi="David" w:cs="David"/>
          <w:b/>
          <w:bCs/>
          <w:sz w:val="32"/>
          <w:szCs w:val="32"/>
        </w:rPr>
        <w:t xml:space="preserve"> </w:t>
      </w:r>
      <w:r w:rsidR="00113052" w:rsidRPr="00113052">
        <w:rPr>
          <w:rFonts w:ascii="David" w:hAnsi="David" w:cs="David" w:hint="cs"/>
          <w:b/>
          <w:bCs/>
          <w:sz w:val="32"/>
          <w:szCs w:val="32"/>
          <w:rtl/>
        </w:rPr>
        <w:t>24/4/2022 בשעה 15:00</w:t>
      </w:r>
      <w:r w:rsidR="00113052" w:rsidRPr="00113052">
        <w:rPr>
          <w:rFonts w:ascii="David" w:hAnsi="David" w:cs="David" w:hint="cs"/>
          <w:b/>
          <w:bCs/>
          <w:sz w:val="32"/>
          <w:szCs w:val="32"/>
          <w:rtl/>
        </w:rPr>
        <w:t xml:space="preserve"> .</w:t>
      </w:r>
    </w:p>
    <w:p w14:paraId="77552CAE" w14:textId="47D10AAF" w:rsidR="00FF4F39" w:rsidRDefault="00FF4F39" w:rsidP="00F60B8C">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לא </w:t>
      </w:r>
      <w:r w:rsidR="0024328D">
        <w:rPr>
          <w:rFonts w:ascii="David" w:hAnsi="David" w:cs="David" w:hint="cs"/>
          <w:sz w:val="28"/>
          <w:szCs w:val="28"/>
          <w:rtl/>
        </w:rPr>
        <w:t>יתקבלו</w:t>
      </w:r>
      <w:r>
        <w:rPr>
          <w:rFonts w:ascii="David" w:hAnsi="David" w:cs="David" w:hint="cs"/>
          <w:sz w:val="28"/>
          <w:szCs w:val="28"/>
          <w:rtl/>
        </w:rPr>
        <w:t xml:space="preserve"> הצעות בדואר או בכל דרך אחרת שאינה הגשה ידנית לתיבת המכרזים.</w:t>
      </w:r>
    </w:p>
    <w:p w14:paraId="69587459" w14:textId="1F626CAC" w:rsidR="00FF4F39" w:rsidRDefault="00FF4F39" w:rsidP="00F60B8C">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לא </w:t>
      </w:r>
      <w:r w:rsidR="0024328D">
        <w:rPr>
          <w:rFonts w:ascii="David" w:hAnsi="David" w:cs="David" w:hint="cs"/>
          <w:sz w:val="28"/>
          <w:szCs w:val="28"/>
          <w:rtl/>
        </w:rPr>
        <w:t xml:space="preserve">יתקבלו </w:t>
      </w:r>
      <w:r>
        <w:rPr>
          <w:rFonts w:ascii="David" w:hAnsi="David" w:cs="David" w:hint="cs"/>
          <w:sz w:val="28"/>
          <w:szCs w:val="28"/>
          <w:rtl/>
        </w:rPr>
        <w:t xml:space="preserve">הצעות </w:t>
      </w:r>
      <w:r w:rsidR="0024328D">
        <w:rPr>
          <w:rFonts w:ascii="David" w:hAnsi="David" w:cs="David" w:hint="cs"/>
          <w:sz w:val="28"/>
          <w:szCs w:val="28"/>
          <w:rtl/>
        </w:rPr>
        <w:t>שיוגשו</w:t>
      </w:r>
      <w:r>
        <w:rPr>
          <w:rFonts w:ascii="David" w:hAnsi="David" w:cs="David" w:hint="cs"/>
          <w:sz w:val="28"/>
          <w:szCs w:val="28"/>
          <w:rtl/>
        </w:rPr>
        <w:t xml:space="preserve"> לאחר המועד האחרון להגשת הצעות, מכל סיבה שהיא.</w:t>
      </w:r>
    </w:p>
    <w:p w14:paraId="3850197E" w14:textId="4FE39597" w:rsidR="00FF4F39" w:rsidRDefault="00FF4F39" w:rsidP="00F60B8C">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הוצאות הגשת ההצעות וההשתתפות במכרז </w:t>
      </w:r>
      <w:r>
        <w:rPr>
          <w:rFonts w:ascii="David" w:hAnsi="David" w:cs="David"/>
          <w:sz w:val="28"/>
          <w:szCs w:val="28"/>
          <w:rtl/>
        </w:rPr>
        <w:t>–</w:t>
      </w:r>
      <w:r>
        <w:rPr>
          <w:rFonts w:ascii="David" w:hAnsi="David" w:cs="David" w:hint="cs"/>
          <w:sz w:val="28"/>
          <w:szCs w:val="28"/>
          <w:rtl/>
        </w:rPr>
        <w:t xml:space="preserve"> יחולו על המשתתפים.</w:t>
      </w:r>
    </w:p>
    <w:p w14:paraId="68EE921A" w14:textId="502CE0CE" w:rsidR="00D5760E" w:rsidRDefault="00D5760E" w:rsidP="00F51678">
      <w:pPr>
        <w:spacing w:line="360" w:lineRule="auto"/>
        <w:jc w:val="both"/>
        <w:rPr>
          <w:rFonts w:ascii="David" w:hAnsi="David" w:cs="David"/>
          <w:sz w:val="28"/>
          <w:szCs w:val="28"/>
          <w:rtl/>
        </w:rPr>
      </w:pPr>
    </w:p>
    <w:p w14:paraId="64B918F9" w14:textId="44B649AD" w:rsidR="00D5760E" w:rsidRPr="003D6280" w:rsidRDefault="00D5760E" w:rsidP="003D6280">
      <w:pPr>
        <w:spacing w:line="360" w:lineRule="auto"/>
        <w:jc w:val="both"/>
        <w:rPr>
          <w:rFonts w:ascii="David" w:hAnsi="David" w:cs="David"/>
          <w:sz w:val="28"/>
          <w:szCs w:val="28"/>
        </w:rPr>
      </w:pPr>
      <w:r>
        <w:rPr>
          <w:rFonts w:ascii="David" w:hAnsi="David" w:cs="David" w:hint="cs"/>
          <w:b/>
          <w:bCs/>
          <w:sz w:val="28"/>
          <w:szCs w:val="28"/>
          <w:u w:val="single"/>
          <w:rtl/>
        </w:rPr>
        <w:t>הליך בחינת ובחירת ההצעות הזוכות במכרז</w:t>
      </w:r>
    </w:p>
    <w:p w14:paraId="0BDD74CE" w14:textId="2BBF8E27" w:rsidR="00967F75" w:rsidRPr="003D6280" w:rsidRDefault="00967F75" w:rsidP="00F60B8C">
      <w:pPr>
        <w:pStyle w:val="a5"/>
        <w:numPr>
          <w:ilvl w:val="0"/>
          <w:numId w:val="11"/>
        </w:numPr>
        <w:spacing w:line="360" w:lineRule="auto"/>
        <w:contextualSpacing w:val="0"/>
        <w:jc w:val="both"/>
        <w:rPr>
          <w:rFonts w:ascii="David" w:hAnsi="David" w:cs="David"/>
          <w:sz w:val="28"/>
          <w:szCs w:val="28"/>
          <w:rtl/>
        </w:rPr>
      </w:pPr>
      <w:r>
        <w:rPr>
          <w:rFonts w:ascii="David" w:hAnsi="David" w:cs="David" w:hint="cs"/>
          <w:sz w:val="28"/>
          <w:szCs w:val="28"/>
          <w:rtl/>
        </w:rPr>
        <w:t xml:space="preserve">ועדת המכרזים תהיה רשאית לבדוק רק עמידה </w:t>
      </w:r>
      <w:r w:rsidRPr="003D6280">
        <w:rPr>
          <w:rFonts w:ascii="David" w:hAnsi="David" w:cs="David"/>
          <w:sz w:val="28"/>
          <w:szCs w:val="28"/>
          <w:rtl/>
        </w:rPr>
        <w:t>של ההצע</w:t>
      </w:r>
      <w:r w:rsidR="009F2D0C">
        <w:rPr>
          <w:rFonts w:ascii="David" w:hAnsi="David" w:cs="David" w:hint="cs"/>
          <w:sz w:val="28"/>
          <w:szCs w:val="28"/>
          <w:rtl/>
        </w:rPr>
        <w:t>ה</w:t>
      </w:r>
      <w:r w:rsidRPr="003D6280">
        <w:rPr>
          <w:rFonts w:ascii="David" w:hAnsi="David" w:cs="David"/>
          <w:sz w:val="28"/>
          <w:szCs w:val="28"/>
          <w:rtl/>
        </w:rPr>
        <w:t xml:space="preserve"> המובילה בתנאי המכרז</w:t>
      </w:r>
      <w:r w:rsidR="00B132BC">
        <w:rPr>
          <w:rFonts w:ascii="David" w:hAnsi="David" w:cs="David" w:hint="cs"/>
          <w:sz w:val="28"/>
          <w:szCs w:val="28"/>
          <w:rtl/>
        </w:rPr>
        <w:t xml:space="preserve">. "ההצעה המובילה" היא הצעה שעומדת בכל תנאי הסף והיא הזולה ביותר. </w:t>
      </w:r>
    </w:p>
    <w:p w14:paraId="4AA338C9" w14:textId="1A89B22B" w:rsidR="005341CA" w:rsidRDefault="00967F75" w:rsidP="00F60B8C">
      <w:pPr>
        <w:pStyle w:val="a5"/>
        <w:numPr>
          <w:ilvl w:val="0"/>
          <w:numId w:val="11"/>
        </w:numPr>
        <w:spacing w:line="360" w:lineRule="auto"/>
        <w:contextualSpacing w:val="0"/>
        <w:jc w:val="both"/>
        <w:rPr>
          <w:rFonts w:ascii="David" w:hAnsi="David" w:cs="David"/>
          <w:sz w:val="28"/>
          <w:szCs w:val="28"/>
        </w:rPr>
      </w:pPr>
      <w:r w:rsidRPr="003D6280">
        <w:rPr>
          <w:rFonts w:ascii="David" w:hAnsi="David" w:cs="David"/>
          <w:sz w:val="28"/>
          <w:szCs w:val="28"/>
          <w:rtl/>
        </w:rPr>
        <w:t>במקרים בהם הוועדה תמצא, כי ההצעה המובילה אינה עומדת בכל תנאי המכרז, הוועדה תהיה רשאית לפנות להצעה הבאה, שתהפוך להצעה המובילה העדכנית.</w:t>
      </w:r>
    </w:p>
    <w:p w14:paraId="52ED6C63" w14:textId="77777777" w:rsidR="00B535D7" w:rsidRDefault="00B535D7" w:rsidP="00F60B8C">
      <w:pPr>
        <w:pStyle w:val="a5"/>
        <w:numPr>
          <w:ilvl w:val="0"/>
          <w:numId w:val="11"/>
        </w:numPr>
        <w:spacing w:after="0" w:line="360" w:lineRule="auto"/>
        <w:contextualSpacing w:val="0"/>
        <w:jc w:val="both"/>
        <w:rPr>
          <w:rFonts w:ascii="David" w:hAnsi="David" w:cs="David"/>
          <w:sz w:val="28"/>
          <w:szCs w:val="28"/>
        </w:rPr>
      </w:pPr>
      <w:r w:rsidRPr="00390834">
        <w:rPr>
          <w:rFonts w:ascii="David" w:hAnsi="David" w:cs="David"/>
          <w:sz w:val="28"/>
          <w:szCs w:val="28"/>
          <w:rtl/>
        </w:rPr>
        <w:t>המועצה רשאית שלא להתחשב בהצעה שהיא בלתי סבירה בשל מחירה, תנאיה או בשל חוסר התייחסות לתנאי המכרז באופן שלדעת המועצה מונע הערכת ההצעה</w:t>
      </w:r>
      <w:r>
        <w:rPr>
          <w:rFonts w:ascii="David" w:hAnsi="David" w:cs="David" w:hint="cs"/>
          <w:sz w:val="28"/>
          <w:szCs w:val="28"/>
          <w:rtl/>
        </w:rPr>
        <w:t xml:space="preserve"> כנדרש</w:t>
      </w:r>
      <w:r w:rsidRPr="00390834">
        <w:rPr>
          <w:rFonts w:ascii="David" w:hAnsi="David" w:cs="David"/>
          <w:sz w:val="28"/>
          <w:szCs w:val="28"/>
          <w:rtl/>
        </w:rPr>
        <w:t>.</w:t>
      </w:r>
    </w:p>
    <w:p w14:paraId="7963F10C" w14:textId="77777777" w:rsidR="00B535D7" w:rsidRDefault="00B535D7" w:rsidP="00F60B8C">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 xml:space="preserve">היה ויהיו שתי הצעות כשרות או יותר, אשר הצעת המחיר שלהם הייתה שווה והיא הזולה ביותר </w:t>
      </w:r>
      <w:r>
        <w:rPr>
          <w:rFonts w:ascii="David" w:hAnsi="David" w:cs="David"/>
          <w:sz w:val="28"/>
          <w:szCs w:val="28"/>
          <w:rtl/>
        </w:rPr>
        <w:t>–</w:t>
      </w:r>
      <w:r>
        <w:rPr>
          <w:rFonts w:ascii="David" w:hAnsi="David" w:cs="David" w:hint="cs"/>
          <w:sz w:val="28"/>
          <w:szCs w:val="28"/>
          <w:rtl/>
        </w:rPr>
        <w:t xml:space="preserve"> רשאית המועצה לערוך ביניהן הליך </w:t>
      </w:r>
      <w:proofErr w:type="spellStart"/>
      <w:r>
        <w:rPr>
          <w:rFonts w:ascii="David" w:hAnsi="David" w:cs="David" w:hint="cs"/>
          <w:sz w:val="28"/>
          <w:szCs w:val="28"/>
          <w:rtl/>
        </w:rPr>
        <w:t>תיחור</w:t>
      </w:r>
      <w:proofErr w:type="spellEnd"/>
      <w:r>
        <w:rPr>
          <w:rFonts w:ascii="David" w:hAnsi="David" w:cs="David" w:hint="cs"/>
          <w:sz w:val="28"/>
          <w:szCs w:val="28"/>
          <w:rtl/>
        </w:rPr>
        <w:t>, כפי שתמצא לנכון, עד לקבלת הצעת מחיר שהיא הזולה ביותר מבין הצעות אלו.</w:t>
      </w:r>
    </w:p>
    <w:p w14:paraId="780251FF" w14:textId="4655173C" w:rsidR="005341CA" w:rsidRPr="003D6280" w:rsidRDefault="003D6280" w:rsidP="00F60B8C">
      <w:pPr>
        <w:pStyle w:val="a5"/>
        <w:numPr>
          <w:ilvl w:val="0"/>
          <w:numId w:val="11"/>
        </w:numPr>
        <w:spacing w:line="360" w:lineRule="auto"/>
        <w:contextualSpacing w:val="0"/>
        <w:jc w:val="both"/>
        <w:rPr>
          <w:rFonts w:ascii="David" w:hAnsi="David" w:cs="David"/>
          <w:sz w:val="28"/>
          <w:szCs w:val="28"/>
        </w:rPr>
      </w:pPr>
      <w:r>
        <w:rPr>
          <w:rFonts w:ascii="David" w:hAnsi="David" w:cs="David" w:hint="cs"/>
          <w:sz w:val="28"/>
          <w:szCs w:val="28"/>
          <w:rtl/>
        </w:rPr>
        <w:t>הוועדה רשאית ל</w:t>
      </w:r>
      <w:r w:rsidR="00C176CF" w:rsidRPr="00C176CF">
        <w:rPr>
          <w:rFonts w:ascii="David" w:hAnsi="David" w:cs="David" w:hint="cs"/>
          <w:sz w:val="28"/>
          <w:szCs w:val="28"/>
          <w:rtl/>
        </w:rPr>
        <w:t>המליץ על מספר הצעות כשירות בהתאם למדרג יורד.</w:t>
      </w:r>
    </w:p>
    <w:p w14:paraId="07A1989C" w14:textId="77777777" w:rsidR="00B535D7" w:rsidRDefault="00B535D7" w:rsidP="00F60B8C">
      <w:pPr>
        <w:pStyle w:val="a5"/>
        <w:numPr>
          <w:ilvl w:val="0"/>
          <w:numId w:val="11"/>
        </w:numPr>
        <w:spacing w:line="360" w:lineRule="auto"/>
        <w:contextualSpacing w:val="0"/>
        <w:jc w:val="both"/>
        <w:rPr>
          <w:rFonts w:ascii="David" w:hAnsi="David" w:cs="David"/>
          <w:sz w:val="28"/>
          <w:szCs w:val="28"/>
        </w:rPr>
      </w:pPr>
      <w:r w:rsidRPr="003D6280">
        <w:rPr>
          <w:rFonts w:ascii="David" w:hAnsi="David" w:cs="David"/>
          <w:sz w:val="28"/>
          <w:szCs w:val="28"/>
          <w:rtl/>
        </w:rPr>
        <w:lastRenderedPageBreak/>
        <w:t>המועצה אינה מתחייבת לקבל את ההצעה הזולה ביותר או כל הצעה שהיא.</w:t>
      </w:r>
    </w:p>
    <w:p w14:paraId="1B840F23" w14:textId="0D9B5709" w:rsidR="00F026A5" w:rsidRDefault="00D37A1F" w:rsidP="00F60B8C">
      <w:pPr>
        <w:pStyle w:val="a5"/>
        <w:numPr>
          <w:ilvl w:val="0"/>
          <w:numId w:val="11"/>
        </w:numPr>
        <w:spacing w:after="0" w:line="360" w:lineRule="auto"/>
        <w:contextualSpacing w:val="0"/>
        <w:jc w:val="both"/>
        <w:rPr>
          <w:rFonts w:ascii="David" w:hAnsi="David" w:cs="David"/>
          <w:sz w:val="28"/>
          <w:szCs w:val="28"/>
        </w:rPr>
      </w:pPr>
      <w:r>
        <w:rPr>
          <w:rFonts w:ascii="David" w:hAnsi="David" w:cs="David" w:hint="cs"/>
          <w:sz w:val="28"/>
          <w:szCs w:val="28"/>
          <w:rtl/>
        </w:rPr>
        <w:t>המועצה רשאית לבטל את המכרז בכל שלב שהוא עד להכרזה על זוכה, מכל סיבה שהיא, לפי שיקול דעתה, וללא צורך במתן הסבר למשתתפים ובכלל. למשתתפים לא תעמוד כל טענה או דרישה בקשר לכך.</w:t>
      </w:r>
    </w:p>
    <w:p w14:paraId="74B87C80" w14:textId="73EFB3DF" w:rsidR="00A02640" w:rsidRDefault="00390834" w:rsidP="00F60B8C">
      <w:pPr>
        <w:pStyle w:val="a5"/>
        <w:numPr>
          <w:ilvl w:val="0"/>
          <w:numId w:val="11"/>
        </w:numPr>
        <w:spacing w:after="0" w:line="360" w:lineRule="auto"/>
        <w:contextualSpacing w:val="0"/>
        <w:jc w:val="both"/>
        <w:rPr>
          <w:rFonts w:ascii="David" w:hAnsi="David" w:cs="David"/>
          <w:sz w:val="28"/>
          <w:szCs w:val="28"/>
        </w:rPr>
      </w:pPr>
      <w:r>
        <w:rPr>
          <w:rFonts w:ascii="David" w:hAnsi="David" w:cs="David" w:hint="cs"/>
          <w:sz w:val="28"/>
          <w:szCs w:val="28"/>
          <w:rtl/>
        </w:rPr>
        <w:t xml:space="preserve">רכישת כלי הרכב מותנית בקבלת מימון והרשאה תקציבית ממשרד ממשלתי. בהיעדר קבלת המימון כאמור </w:t>
      </w:r>
      <w:r>
        <w:rPr>
          <w:rFonts w:ascii="David" w:hAnsi="David" w:cs="David"/>
          <w:sz w:val="28"/>
          <w:szCs w:val="28"/>
          <w:rtl/>
        </w:rPr>
        <w:t>–</w:t>
      </w:r>
      <w:r>
        <w:rPr>
          <w:rFonts w:ascii="David" w:hAnsi="David" w:cs="David" w:hint="cs"/>
          <w:sz w:val="28"/>
          <w:szCs w:val="28"/>
          <w:rtl/>
        </w:rPr>
        <w:t xml:space="preserve"> לא יוזמנו כלי רכב על-ידי המועצה.</w:t>
      </w:r>
    </w:p>
    <w:p w14:paraId="2A374216" w14:textId="7968C023" w:rsidR="002374E1" w:rsidRDefault="002374E1" w:rsidP="00F60B8C">
      <w:pPr>
        <w:pStyle w:val="a5"/>
        <w:numPr>
          <w:ilvl w:val="0"/>
          <w:numId w:val="11"/>
        </w:numPr>
        <w:spacing w:after="0" w:line="360" w:lineRule="auto"/>
        <w:contextualSpacing w:val="0"/>
        <w:jc w:val="both"/>
        <w:rPr>
          <w:rFonts w:ascii="David" w:hAnsi="David" w:cs="David"/>
          <w:sz w:val="28"/>
          <w:szCs w:val="28"/>
        </w:rPr>
      </w:pPr>
      <w:r>
        <w:rPr>
          <w:rFonts w:ascii="David" w:hAnsi="David" w:cs="David" w:hint="cs"/>
          <w:sz w:val="28"/>
          <w:szCs w:val="28"/>
          <w:rtl/>
        </w:rPr>
        <w:t>תינתן עדיפות לזמן אספקה קצר.</w:t>
      </w:r>
    </w:p>
    <w:p w14:paraId="429FE597" w14:textId="06B6881D" w:rsidR="00271901" w:rsidRDefault="00271901" w:rsidP="00271901">
      <w:pPr>
        <w:spacing w:after="0" w:line="360" w:lineRule="auto"/>
        <w:jc w:val="both"/>
        <w:rPr>
          <w:rFonts w:ascii="David" w:hAnsi="David" w:cs="David"/>
          <w:sz w:val="28"/>
          <w:szCs w:val="28"/>
          <w:rtl/>
        </w:rPr>
      </w:pPr>
    </w:p>
    <w:p w14:paraId="2390755D" w14:textId="32DE6EFF" w:rsidR="00271901" w:rsidRDefault="00271901" w:rsidP="00271901">
      <w:pPr>
        <w:spacing w:after="0" w:line="360" w:lineRule="auto"/>
        <w:jc w:val="both"/>
        <w:rPr>
          <w:rFonts w:ascii="David" w:hAnsi="David" w:cs="David"/>
          <w:sz w:val="28"/>
          <w:szCs w:val="28"/>
          <w:rtl/>
        </w:rPr>
      </w:pPr>
      <w:bookmarkStart w:id="0" w:name="_GoBack"/>
      <w:bookmarkEnd w:id="0"/>
    </w:p>
    <w:p w14:paraId="1A54F804" w14:textId="3F14D8F5" w:rsidR="00271901" w:rsidRDefault="00271901" w:rsidP="00271901">
      <w:pPr>
        <w:spacing w:after="0" w:line="360" w:lineRule="auto"/>
        <w:jc w:val="right"/>
        <w:rPr>
          <w:rFonts w:ascii="David" w:hAnsi="David" w:cs="David" w:hint="cs"/>
          <w:sz w:val="28"/>
          <w:szCs w:val="28"/>
          <w:rtl/>
        </w:rPr>
      </w:pPr>
      <w:r>
        <w:rPr>
          <w:rFonts w:ascii="David" w:hAnsi="David" w:cs="David" w:hint="cs"/>
          <w:sz w:val="28"/>
          <w:szCs w:val="28"/>
          <w:rtl/>
        </w:rPr>
        <w:t>בברכה</w:t>
      </w:r>
    </w:p>
    <w:p w14:paraId="4A2235D5" w14:textId="77777777" w:rsidR="00271901" w:rsidRDefault="00271901" w:rsidP="00271901">
      <w:pPr>
        <w:spacing w:after="0" w:line="360" w:lineRule="auto"/>
        <w:jc w:val="right"/>
        <w:rPr>
          <w:rFonts w:ascii="David" w:hAnsi="David" w:cs="David"/>
          <w:sz w:val="28"/>
          <w:szCs w:val="28"/>
          <w:rtl/>
        </w:rPr>
      </w:pPr>
      <w:r>
        <w:rPr>
          <w:rFonts w:ascii="David" w:hAnsi="David" w:cs="David" w:hint="cs"/>
          <w:sz w:val="28"/>
          <w:szCs w:val="28"/>
          <w:rtl/>
        </w:rPr>
        <w:t>מועצה אזורית</w:t>
      </w:r>
    </w:p>
    <w:p w14:paraId="1DD3F42A" w14:textId="014B8B0D" w:rsidR="00271901" w:rsidRPr="00271901" w:rsidRDefault="00271901" w:rsidP="00271901">
      <w:pPr>
        <w:spacing w:after="0" w:line="360" w:lineRule="auto"/>
        <w:jc w:val="right"/>
        <w:rPr>
          <w:rFonts w:ascii="David" w:hAnsi="David" w:cs="David"/>
          <w:sz w:val="28"/>
          <w:szCs w:val="28"/>
          <w:rtl/>
        </w:rPr>
      </w:pPr>
      <w:r>
        <w:rPr>
          <w:rFonts w:ascii="David" w:hAnsi="David" w:cs="David" w:hint="cs"/>
          <w:sz w:val="28"/>
          <w:szCs w:val="28"/>
          <w:rtl/>
        </w:rPr>
        <w:t>שדות נגב</w:t>
      </w:r>
    </w:p>
    <w:sectPr w:rsidR="00271901" w:rsidRPr="00271901" w:rsidSect="00A02640">
      <w:footerReference w:type="default" r:id="rId10"/>
      <w:pgSz w:w="11906" w:h="16838"/>
      <w:pgMar w:top="426" w:right="849" w:bottom="1440" w:left="170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5320E" w14:textId="77777777" w:rsidR="00113052" w:rsidRDefault="00113052" w:rsidP="00113052">
      <w:pPr>
        <w:spacing w:after="0" w:line="240" w:lineRule="auto"/>
      </w:pPr>
      <w:r>
        <w:separator/>
      </w:r>
    </w:p>
  </w:endnote>
  <w:endnote w:type="continuationSeparator" w:id="0">
    <w:p w14:paraId="1D7AF2A5" w14:textId="77777777" w:rsidR="00113052" w:rsidRDefault="00113052" w:rsidP="00113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1563536"/>
      <w:docPartObj>
        <w:docPartGallery w:val="Page Numbers (Bottom of Page)"/>
        <w:docPartUnique/>
      </w:docPartObj>
    </w:sdtPr>
    <w:sdtEndPr>
      <w:rPr>
        <w:cs/>
      </w:rPr>
    </w:sdtEndPr>
    <w:sdtContent>
      <w:sdt>
        <w:sdtPr>
          <w:rPr>
            <w:rtl/>
          </w:rPr>
          <w:id w:val="-1769616900"/>
          <w:docPartObj>
            <w:docPartGallery w:val="Page Numbers (Top of Page)"/>
            <w:docPartUnique/>
          </w:docPartObj>
        </w:sdtPr>
        <w:sdtContent>
          <w:p w14:paraId="09B18593" w14:textId="789EF524" w:rsidR="00113052" w:rsidRDefault="00113052">
            <w:pPr>
              <w:pStyle w:val="af"/>
              <w:jc w:val="right"/>
              <w:rPr>
                <w:cs/>
              </w:rPr>
            </w:pPr>
            <w:r>
              <w:rPr>
                <w:rtl/>
                <w:cs/>
                <w:lang w:val="he-IL"/>
              </w:rPr>
              <w:t xml:space="preserve">עמוד </w:t>
            </w:r>
            <w:r>
              <w:rPr>
                <w:b/>
                <w:bCs/>
                <w:sz w:val="24"/>
                <w:szCs w:val="24"/>
              </w:rPr>
              <w:fldChar w:fldCharType="begin"/>
            </w:r>
            <w:r>
              <w:rPr>
                <w:b/>
                <w:bCs/>
                <w:cs/>
              </w:rPr>
              <w:instrText>PAGE</w:instrText>
            </w:r>
            <w:r>
              <w:rPr>
                <w:b/>
                <w:bCs/>
                <w:sz w:val="24"/>
                <w:szCs w:val="24"/>
              </w:rPr>
              <w:fldChar w:fldCharType="separate"/>
            </w:r>
            <w:r w:rsidR="00271901">
              <w:rPr>
                <w:b/>
                <w:bCs/>
                <w:noProof/>
                <w:sz w:val="24"/>
                <w:szCs w:val="24"/>
                <w:rtl/>
              </w:rPr>
              <w:t>1</w:t>
            </w:r>
            <w:r>
              <w:rPr>
                <w:b/>
                <w:bCs/>
                <w:sz w:val="24"/>
                <w:szCs w:val="24"/>
              </w:rPr>
              <w:fldChar w:fldCharType="end"/>
            </w:r>
            <w:r>
              <w:rPr>
                <w:rtl/>
                <w:cs/>
                <w:lang w:val="he-IL"/>
              </w:rPr>
              <w:t xml:space="preserve"> מתוך </w:t>
            </w:r>
            <w:r>
              <w:rPr>
                <w:b/>
                <w:bCs/>
                <w:sz w:val="24"/>
                <w:szCs w:val="24"/>
              </w:rPr>
              <w:fldChar w:fldCharType="begin"/>
            </w:r>
            <w:r>
              <w:rPr>
                <w:b/>
                <w:bCs/>
                <w:cs/>
              </w:rPr>
              <w:instrText>NUMPAGES</w:instrText>
            </w:r>
            <w:r>
              <w:rPr>
                <w:b/>
                <w:bCs/>
                <w:sz w:val="24"/>
                <w:szCs w:val="24"/>
              </w:rPr>
              <w:fldChar w:fldCharType="separate"/>
            </w:r>
            <w:r w:rsidR="00271901">
              <w:rPr>
                <w:b/>
                <w:bCs/>
                <w:noProof/>
                <w:sz w:val="24"/>
                <w:szCs w:val="24"/>
                <w:rtl/>
              </w:rPr>
              <w:t>5</w:t>
            </w:r>
            <w:r>
              <w:rPr>
                <w:b/>
                <w:bCs/>
                <w:sz w:val="24"/>
                <w:szCs w:val="24"/>
              </w:rPr>
              <w:fldChar w:fldCharType="end"/>
            </w:r>
          </w:p>
        </w:sdtContent>
      </w:sdt>
    </w:sdtContent>
  </w:sdt>
  <w:p w14:paraId="72A96CA5" w14:textId="77777777" w:rsidR="00113052" w:rsidRDefault="0011305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65DB7" w14:textId="77777777" w:rsidR="00113052" w:rsidRDefault="00113052" w:rsidP="00113052">
      <w:pPr>
        <w:spacing w:after="0" w:line="240" w:lineRule="auto"/>
      </w:pPr>
      <w:r>
        <w:separator/>
      </w:r>
    </w:p>
  </w:footnote>
  <w:footnote w:type="continuationSeparator" w:id="0">
    <w:p w14:paraId="3AD5FB0B" w14:textId="77777777" w:rsidR="00113052" w:rsidRDefault="00113052" w:rsidP="00113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7F3"/>
    <w:multiLevelType w:val="hybridMultilevel"/>
    <w:tmpl w:val="D318BE20"/>
    <w:lvl w:ilvl="0" w:tplc="60F89ED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159D"/>
    <w:multiLevelType w:val="multilevel"/>
    <w:tmpl w:val="A79482E0"/>
    <w:lvl w:ilvl="0">
      <w:start w:val="6"/>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2463CB1"/>
    <w:multiLevelType w:val="multilevel"/>
    <w:tmpl w:val="049C43A8"/>
    <w:lvl w:ilvl="0">
      <w:start w:val="10"/>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D6462C"/>
    <w:multiLevelType w:val="hybridMultilevel"/>
    <w:tmpl w:val="C22A619C"/>
    <w:lvl w:ilvl="0" w:tplc="0972D9AE">
      <w:start w:val="1"/>
      <w:numFmt w:val="hebrew1"/>
      <w:lvlText w:val="%1."/>
      <w:lvlJc w:val="left"/>
      <w:pPr>
        <w:ind w:left="720" w:hanging="360"/>
      </w:pPr>
      <w:rPr>
        <w:rFonts w:asciiTheme="minorHAnsi" w:eastAsiaTheme="minorHAnsi" w:hAnsiTheme="minorHAnsi"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C7D00"/>
    <w:multiLevelType w:val="hybridMultilevel"/>
    <w:tmpl w:val="78B2DA12"/>
    <w:lvl w:ilvl="0" w:tplc="C6D44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52380"/>
    <w:multiLevelType w:val="multilevel"/>
    <w:tmpl w:val="3CAACAC6"/>
    <w:lvl w:ilvl="0">
      <w:start w:val="6"/>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1F1516C"/>
    <w:multiLevelType w:val="hybridMultilevel"/>
    <w:tmpl w:val="6B48FFD2"/>
    <w:lvl w:ilvl="0" w:tplc="D2BE595C">
      <w:start w:val="1"/>
      <w:numFmt w:val="hebrew1"/>
      <w:lvlText w:val="%1."/>
      <w:lvlJc w:val="left"/>
      <w:pPr>
        <w:ind w:left="720" w:hanging="360"/>
      </w:pPr>
      <w:rPr>
        <w:rFonts w:ascii="David" w:eastAsiaTheme="minorHAnsi"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F1ABD"/>
    <w:multiLevelType w:val="multilevel"/>
    <w:tmpl w:val="4BB6EE9E"/>
    <w:lvl w:ilvl="0">
      <w:start w:val="5"/>
      <w:numFmt w:val="decimal"/>
      <w:lvlText w:val="%1."/>
      <w:lvlJc w:val="left"/>
      <w:pPr>
        <w:ind w:left="380" w:hanging="380"/>
      </w:pPr>
      <w:rPr>
        <w:rFonts w:hint="default"/>
        <w:lang w:val="en-US"/>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FA508A"/>
    <w:multiLevelType w:val="hybridMultilevel"/>
    <w:tmpl w:val="0FB018AA"/>
    <w:lvl w:ilvl="0" w:tplc="7A8E3576">
      <w:start w:val="1"/>
      <w:numFmt w:val="decimal"/>
      <w:lvlText w:val="%1."/>
      <w:lvlJc w:val="left"/>
      <w:pPr>
        <w:ind w:left="360" w:hanging="360"/>
      </w:pPr>
      <w:rPr>
        <w:rFonts w:ascii="David" w:hAnsi="David" w:cs="David"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6F15E8"/>
    <w:multiLevelType w:val="hybridMultilevel"/>
    <w:tmpl w:val="E0DA9B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A3CFC"/>
    <w:multiLevelType w:val="multilevel"/>
    <w:tmpl w:val="A79482E0"/>
    <w:lvl w:ilvl="0">
      <w:start w:val="6"/>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4D400D6"/>
    <w:multiLevelType w:val="hybridMultilevel"/>
    <w:tmpl w:val="9E7A2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96E60"/>
    <w:multiLevelType w:val="hybridMultilevel"/>
    <w:tmpl w:val="80D61EE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6146F"/>
    <w:multiLevelType w:val="multilevel"/>
    <w:tmpl w:val="185E10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51B55AD"/>
    <w:multiLevelType w:val="hybridMultilevel"/>
    <w:tmpl w:val="E61EB110"/>
    <w:lvl w:ilvl="0" w:tplc="2D9AEF72">
      <w:start w:val="1"/>
      <w:numFmt w:val="decimal"/>
      <w:lvlText w:val="%1."/>
      <w:lvlJc w:val="left"/>
      <w:pPr>
        <w:ind w:left="360" w:hanging="360"/>
      </w:pPr>
      <w:rPr>
        <w:rFonts w:ascii="David" w:eastAsiaTheme="minorHAnsi" w:hAnsi="David" w:cs="David"/>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8"/>
  </w:num>
  <w:num w:numId="4">
    <w:abstractNumId w:val="6"/>
  </w:num>
  <w:num w:numId="5">
    <w:abstractNumId w:val="14"/>
  </w:num>
  <w:num w:numId="6">
    <w:abstractNumId w:val="12"/>
  </w:num>
  <w:num w:numId="7">
    <w:abstractNumId w:val="9"/>
  </w:num>
  <w:num w:numId="8">
    <w:abstractNumId w:val="3"/>
  </w:num>
  <w:num w:numId="9">
    <w:abstractNumId w:val="7"/>
  </w:num>
  <w:num w:numId="10">
    <w:abstractNumId w:val="13"/>
  </w:num>
  <w:num w:numId="11">
    <w:abstractNumId w:val="5"/>
  </w:num>
  <w:num w:numId="12">
    <w:abstractNumId w:val="10"/>
  </w:num>
  <w:num w:numId="13">
    <w:abstractNumId w:val="2"/>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28"/>
    <w:rsid w:val="00002149"/>
    <w:rsid w:val="00003221"/>
    <w:rsid w:val="00006EF7"/>
    <w:rsid w:val="00022869"/>
    <w:rsid w:val="00045347"/>
    <w:rsid w:val="000457C7"/>
    <w:rsid w:val="000541AE"/>
    <w:rsid w:val="000572D7"/>
    <w:rsid w:val="0006593D"/>
    <w:rsid w:val="00073B96"/>
    <w:rsid w:val="00074C13"/>
    <w:rsid w:val="00077D87"/>
    <w:rsid w:val="000B72F3"/>
    <w:rsid w:val="000E0950"/>
    <w:rsid w:val="000E730A"/>
    <w:rsid w:val="000F55D4"/>
    <w:rsid w:val="00106FC0"/>
    <w:rsid w:val="00110451"/>
    <w:rsid w:val="00113052"/>
    <w:rsid w:val="0011334F"/>
    <w:rsid w:val="00131450"/>
    <w:rsid w:val="00170D72"/>
    <w:rsid w:val="001A031F"/>
    <w:rsid w:val="001D14B0"/>
    <w:rsid w:val="002374E1"/>
    <w:rsid w:val="0024328D"/>
    <w:rsid w:val="00271901"/>
    <w:rsid w:val="002766B0"/>
    <w:rsid w:val="00276F72"/>
    <w:rsid w:val="0028512C"/>
    <w:rsid w:val="002A43FA"/>
    <w:rsid w:val="002C0EA5"/>
    <w:rsid w:val="002C74D1"/>
    <w:rsid w:val="002D1FA6"/>
    <w:rsid w:val="003122A4"/>
    <w:rsid w:val="0031579A"/>
    <w:rsid w:val="00320F31"/>
    <w:rsid w:val="003354CE"/>
    <w:rsid w:val="0036078A"/>
    <w:rsid w:val="00367665"/>
    <w:rsid w:val="00371D60"/>
    <w:rsid w:val="00383647"/>
    <w:rsid w:val="00390834"/>
    <w:rsid w:val="00393FA8"/>
    <w:rsid w:val="003D39CE"/>
    <w:rsid w:val="003D6280"/>
    <w:rsid w:val="003F1A56"/>
    <w:rsid w:val="003F6C76"/>
    <w:rsid w:val="004174DF"/>
    <w:rsid w:val="00433F69"/>
    <w:rsid w:val="00435DCC"/>
    <w:rsid w:val="004421B6"/>
    <w:rsid w:val="00452606"/>
    <w:rsid w:val="00454FA0"/>
    <w:rsid w:val="004851DF"/>
    <w:rsid w:val="00485F71"/>
    <w:rsid w:val="004919BC"/>
    <w:rsid w:val="00492572"/>
    <w:rsid w:val="004C27CC"/>
    <w:rsid w:val="004D7964"/>
    <w:rsid w:val="004F1967"/>
    <w:rsid w:val="00501ED8"/>
    <w:rsid w:val="00506B74"/>
    <w:rsid w:val="00526834"/>
    <w:rsid w:val="005341CA"/>
    <w:rsid w:val="00546031"/>
    <w:rsid w:val="005510AB"/>
    <w:rsid w:val="00551DBF"/>
    <w:rsid w:val="005641C7"/>
    <w:rsid w:val="00571DCA"/>
    <w:rsid w:val="00582C1B"/>
    <w:rsid w:val="0058490B"/>
    <w:rsid w:val="005864CC"/>
    <w:rsid w:val="00597028"/>
    <w:rsid w:val="005970E5"/>
    <w:rsid w:val="005A04F3"/>
    <w:rsid w:val="005A6B53"/>
    <w:rsid w:val="005D6662"/>
    <w:rsid w:val="005E0CCF"/>
    <w:rsid w:val="005F2D30"/>
    <w:rsid w:val="00604022"/>
    <w:rsid w:val="006213A0"/>
    <w:rsid w:val="0062156D"/>
    <w:rsid w:val="006461BB"/>
    <w:rsid w:val="00654B11"/>
    <w:rsid w:val="00656F7C"/>
    <w:rsid w:val="006575D4"/>
    <w:rsid w:val="006614B4"/>
    <w:rsid w:val="006660B0"/>
    <w:rsid w:val="00680C71"/>
    <w:rsid w:val="0069086B"/>
    <w:rsid w:val="006912C7"/>
    <w:rsid w:val="006B6C21"/>
    <w:rsid w:val="006D2643"/>
    <w:rsid w:val="006D4DE8"/>
    <w:rsid w:val="006F613A"/>
    <w:rsid w:val="007121A9"/>
    <w:rsid w:val="00712361"/>
    <w:rsid w:val="00713FAF"/>
    <w:rsid w:val="007143DF"/>
    <w:rsid w:val="00741C07"/>
    <w:rsid w:val="00746528"/>
    <w:rsid w:val="007479D7"/>
    <w:rsid w:val="00772256"/>
    <w:rsid w:val="0077769E"/>
    <w:rsid w:val="00784E16"/>
    <w:rsid w:val="00786C95"/>
    <w:rsid w:val="0079362C"/>
    <w:rsid w:val="00795B9A"/>
    <w:rsid w:val="007A2F4A"/>
    <w:rsid w:val="007A3E5B"/>
    <w:rsid w:val="007D450B"/>
    <w:rsid w:val="007D5918"/>
    <w:rsid w:val="00800EFD"/>
    <w:rsid w:val="00803EDA"/>
    <w:rsid w:val="00814D0F"/>
    <w:rsid w:val="008209AD"/>
    <w:rsid w:val="00825A94"/>
    <w:rsid w:val="00834258"/>
    <w:rsid w:val="00836CC2"/>
    <w:rsid w:val="00847252"/>
    <w:rsid w:val="008506A6"/>
    <w:rsid w:val="008577BA"/>
    <w:rsid w:val="00880FC2"/>
    <w:rsid w:val="008907F4"/>
    <w:rsid w:val="0089772A"/>
    <w:rsid w:val="008A2D25"/>
    <w:rsid w:val="008A32DC"/>
    <w:rsid w:val="008C6B3A"/>
    <w:rsid w:val="008F0148"/>
    <w:rsid w:val="008F7882"/>
    <w:rsid w:val="00901253"/>
    <w:rsid w:val="009044CB"/>
    <w:rsid w:val="009104E3"/>
    <w:rsid w:val="00913BF4"/>
    <w:rsid w:val="009211A1"/>
    <w:rsid w:val="009355A4"/>
    <w:rsid w:val="00941FC2"/>
    <w:rsid w:val="009577C8"/>
    <w:rsid w:val="0096416F"/>
    <w:rsid w:val="00964C3C"/>
    <w:rsid w:val="00967F75"/>
    <w:rsid w:val="00970C31"/>
    <w:rsid w:val="009779B3"/>
    <w:rsid w:val="009913BD"/>
    <w:rsid w:val="00994F75"/>
    <w:rsid w:val="009A4362"/>
    <w:rsid w:val="009B4EE7"/>
    <w:rsid w:val="009C3880"/>
    <w:rsid w:val="009D262C"/>
    <w:rsid w:val="009D5E14"/>
    <w:rsid w:val="009E2DF3"/>
    <w:rsid w:val="009F2D0C"/>
    <w:rsid w:val="009F546B"/>
    <w:rsid w:val="009F76CA"/>
    <w:rsid w:val="009F79DB"/>
    <w:rsid w:val="00A02640"/>
    <w:rsid w:val="00A303A9"/>
    <w:rsid w:val="00A53282"/>
    <w:rsid w:val="00A74AB6"/>
    <w:rsid w:val="00A848A7"/>
    <w:rsid w:val="00AA08A3"/>
    <w:rsid w:val="00AB7A4F"/>
    <w:rsid w:val="00AC3215"/>
    <w:rsid w:val="00AC4658"/>
    <w:rsid w:val="00AD2CEF"/>
    <w:rsid w:val="00AF112E"/>
    <w:rsid w:val="00AF469C"/>
    <w:rsid w:val="00AF7E15"/>
    <w:rsid w:val="00B01649"/>
    <w:rsid w:val="00B0439B"/>
    <w:rsid w:val="00B11751"/>
    <w:rsid w:val="00B132BC"/>
    <w:rsid w:val="00B16055"/>
    <w:rsid w:val="00B17666"/>
    <w:rsid w:val="00B17A45"/>
    <w:rsid w:val="00B303B3"/>
    <w:rsid w:val="00B47626"/>
    <w:rsid w:val="00B535D7"/>
    <w:rsid w:val="00B55DF1"/>
    <w:rsid w:val="00BC3253"/>
    <w:rsid w:val="00BE0DA3"/>
    <w:rsid w:val="00BF7605"/>
    <w:rsid w:val="00C176CF"/>
    <w:rsid w:val="00C43065"/>
    <w:rsid w:val="00C471F3"/>
    <w:rsid w:val="00C55998"/>
    <w:rsid w:val="00C66ACD"/>
    <w:rsid w:val="00C8282C"/>
    <w:rsid w:val="00C8394B"/>
    <w:rsid w:val="00CA2326"/>
    <w:rsid w:val="00CA2E59"/>
    <w:rsid w:val="00CB1854"/>
    <w:rsid w:val="00CB4670"/>
    <w:rsid w:val="00CC27C3"/>
    <w:rsid w:val="00CF48DC"/>
    <w:rsid w:val="00CF6A59"/>
    <w:rsid w:val="00D069D1"/>
    <w:rsid w:val="00D117B9"/>
    <w:rsid w:val="00D122AE"/>
    <w:rsid w:val="00D21082"/>
    <w:rsid w:val="00D24A57"/>
    <w:rsid w:val="00D37A1F"/>
    <w:rsid w:val="00D4717F"/>
    <w:rsid w:val="00D47C03"/>
    <w:rsid w:val="00D5760E"/>
    <w:rsid w:val="00D601DB"/>
    <w:rsid w:val="00D6136B"/>
    <w:rsid w:val="00D61414"/>
    <w:rsid w:val="00D67CFE"/>
    <w:rsid w:val="00D83B13"/>
    <w:rsid w:val="00D85669"/>
    <w:rsid w:val="00DA2CA0"/>
    <w:rsid w:val="00DB2D49"/>
    <w:rsid w:val="00DB6AD5"/>
    <w:rsid w:val="00DC0A42"/>
    <w:rsid w:val="00DD0DFB"/>
    <w:rsid w:val="00DD7964"/>
    <w:rsid w:val="00DE424F"/>
    <w:rsid w:val="00DF6D4C"/>
    <w:rsid w:val="00E17A54"/>
    <w:rsid w:val="00E20CAE"/>
    <w:rsid w:val="00E25C44"/>
    <w:rsid w:val="00E30026"/>
    <w:rsid w:val="00E4100A"/>
    <w:rsid w:val="00E473B1"/>
    <w:rsid w:val="00E511DC"/>
    <w:rsid w:val="00E514DF"/>
    <w:rsid w:val="00E564D4"/>
    <w:rsid w:val="00E62A41"/>
    <w:rsid w:val="00E6518A"/>
    <w:rsid w:val="00E70A70"/>
    <w:rsid w:val="00E72F38"/>
    <w:rsid w:val="00EA1405"/>
    <w:rsid w:val="00EA64BC"/>
    <w:rsid w:val="00EB7C51"/>
    <w:rsid w:val="00EC0A74"/>
    <w:rsid w:val="00EC7DC6"/>
    <w:rsid w:val="00ED125C"/>
    <w:rsid w:val="00F026A5"/>
    <w:rsid w:val="00F1459E"/>
    <w:rsid w:val="00F16CDE"/>
    <w:rsid w:val="00F170DD"/>
    <w:rsid w:val="00F37E48"/>
    <w:rsid w:val="00F408CA"/>
    <w:rsid w:val="00F469F2"/>
    <w:rsid w:val="00F51678"/>
    <w:rsid w:val="00F55F1A"/>
    <w:rsid w:val="00F60B8C"/>
    <w:rsid w:val="00F76A52"/>
    <w:rsid w:val="00F770AC"/>
    <w:rsid w:val="00FB4E8C"/>
    <w:rsid w:val="00FC4999"/>
    <w:rsid w:val="00FC53D4"/>
    <w:rsid w:val="00FC7C99"/>
    <w:rsid w:val="00FD093F"/>
    <w:rsid w:val="00FF4F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CF9F"/>
  <w15:docId w15:val="{68EFEE39-6C61-42D8-969D-B643975B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E1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652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746528"/>
    <w:rPr>
      <w:rFonts w:ascii="Tahoma" w:hAnsi="Tahoma" w:cs="Tahoma"/>
      <w:sz w:val="16"/>
      <w:szCs w:val="16"/>
    </w:rPr>
  </w:style>
  <w:style w:type="paragraph" w:styleId="a5">
    <w:name w:val="List Paragraph"/>
    <w:basedOn w:val="a"/>
    <w:uiPriority w:val="34"/>
    <w:qFormat/>
    <w:rsid w:val="00746528"/>
    <w:pPr>
      <w:ind w:left="720"/>
      <w:contextualSpacing/>
    </w:pPr>
  </w:style>
  <w:style w:type="character" w:styleId="Hyperlink">
    <w:name w:val="Hyperlink"/>
    <w:basedOn w:val="a0"/>
    <w:uiPriority w:val="99"/>
    <w:unhideWhenUsed/>
    <w:rsid w:val="00ED125C"/>
    <w:rPr>
      <w:color w:val="0000FF" w:themeColor="hyperlink"/>
      <w:u w:val="single"/>
    </w:rPr>
  </w:style>
  <w:style w:type="paragraph" w:styleId="a6">
    <w:name w:val="Revision"/>
    <w:hidden/>
    <w:uiPriority w:val="99"/>
    <w:semiHidden/>
    <w:rsid w:val="00CC27C3"/>
    <w:pPr>
      <w:spacing w:after="0" w:line="240" w:lineRule="auto"/>
    </w:pPr>
  </w:style>
  <w:style w:type="character" w:styleId="a7">
    <w:name w:val="annotation reference"/>
    <w:basedOn w:val="a0"/>
    <w:uiPriority w:val="99"/>
    <w:semiHidden/>
    <w:unhideWhenUsed/>
    <w:rsid w:val="00CC27C3"/>
    <w:rPr>
      <w:sz w:val="16"/>
      <w:szCs w:val="16"/>
    </w:rPr>
  </w:style>
  <w:style w:type="paragraph" w:styleId="a8">
    <w:name w:val="annotation text"/>
    <w:basedOn w:val="a"/>
    <w:link w:val="a9"/>
    <w:uiPriority w:val="99"/>
    <w:semiHidden/>
    <w:unhideWhenUsed/>
    <w:rsid w:val="00CC27C3"/>
    <w:pPr>
      <w:spacing w:line="240" w:lineRule="auto"/>
    </w:pPr>
    <w:rPr>
      <w:sz w:val="20"/>
      <w:szCs w:val="20"/>
    </w:rPr>
  </w:style>
  <w:style w:type="character" w:customStyle="1" w:styleId="a9">
    <w:name w:val="טקסט הערה תו"/>
    <w:basedOn w:val="a0"/>
    <w:link w:val="a8"/>
    <w:uiPriority w:val="99"/>
    <w:semiHidden/>
    <w:rsid w:val="00CC27C3"/>
    <w:rPr>
      <w:sz w:val="20"/>
      <w:szCs w:val="20"/>
    </w:rPr>
  </w:style>
  <w:style w:type="paragraph" w:styleId="aa">
    <w:name w:val="annotation subject"/>
    <w:basedOn w:val="a8"/>
    <w:next w:val="a8"/>
    <w:link w:val="ab"/>
    <w:uiPriority w:val="99"/>
    <w:semiHidden/>
    <w:unhideWhenUsed/>
    <w:rsid w:val="00CC27C3"/>
    <w:rPr>
      <w:b/>
      <w:bCs/>
    </w:rPr>
  </w:style>
  <w:style w:type="character" w:customStyle="1" w:styleId="ab">
    <w:name w:val="נושא הערה תו"/>
    <w:basedOn w:val="a9"/>
    <w:link w:val="aa"/>
    <w:uiPriority w:val="99"/>
    <w:semiHidden/>
    <w:rsid w:val="00CC27C3"/>
    <w:rPr>
      <w:b/>
      <w:bCs/>
      <w:sz w:val="20"/>
      <w:szCs w:val="20"/>
    </w:rPr>
  </w:style>
  <w:style w:type="table" w:styleId="ac">
    <w:name w:val="Table Grid"/>
    <w:basedOn w:val="a1"/>
    <w:uiPriority w:val="59"/>
    <w:rsid w:val="00B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113052"/>
    <w:pPr>
      <w:tabs>
        <w:tab w:val="center" w:pos="4153"/>
        <w:tab w:val="right" w:pos="8306"/>
      </w:tabs>
      <w:spacing w:after="0" w:line="240" w:lineRule="auto"/>
    </w:pPr>
  </w:style>
  <w:style w:type="character" w:customStyle="1" w:styleId="ae">
    <w:name w:val="כותרת עליונה תו"/>
    <w:basedOn w:val="a0"/>
    <w:link w:val="ad"/>
    <w:uiPriority w:val="99"/>
    <w:rsid w:val="00113052"/>
  </w:style>
  <w:style w:type="paragraph" w:styleId="af">
    <w:name w:val="footer"/>
    <w:basedOn w:val="a"/>
    <w:link w:val="af0"/>
    <w:uiPriority w:val="99"/>
    <w:unhideWhenUsed/>
    <w:rsid w:val="00113052"/>
    <w:pPr>
      <w:tabs>
        <w:tab w:val="center" w:pos="4153"/>
        <w:tab w:val="right" w:pos="8306"/>
      </w:tabs>
      <w:spacing w:after="0" w:line="240" w:lineRule="auto"/>
    </w:pPr>
  </w:style>
  <w:style w:type="character" w:customStyle="1" w:styleId="af0">
    <w:name w:val="כותרת תחתונה תו"/>
    <w:basedOn w:val="a0"/>
    <w:link w:val="af"/>
    <w:uiPriority w:val="99"/>
    <w:rsid w:val="00113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32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r@sdotnegev.org.i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dotnegev.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991</Words>
  <Characters>4957</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ביטחון</dc:creator>
  <cp:lastModifiedBy>נורית כהן-חדאד</cp:lastModifiedBy>
  <cp:revision>3</cp:revision>
  <cp:lastPrinted>2021-03-08T06:56:00Z</cp:lastPrinted>
  <dcterms:created xsi:type="dcterms:W3CDTF">2022-03-30T07:03:00Z</dcterms:created>
  <dcterms:modified xsi:type="dcterms:W3CDTF">2022-03-30T07:14:00Z</dcterms:modified>
</cp:coreProperties>
</file>